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461A" w:rsidRDefault="00CA461A" w:rsidP="00CA461A">
      <w:pPr>
        <w:tabs>
          <w:tab w:val="left" w:pos="142"/>
          <w:tab w:val="left" w:pos="4253"/>
        </w:tabs>
        <w:ind w:hanging="142"/>
        <w:jc w:val="center"/>
      </w:pPr>
      <w:r>
        <w:object w:dxaOrig="2643" w:dyaOrig="1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7.25pt" o:ole="" fillcolor="window">
            <v:imagedata r:id="rId8" o:title="" croptop="19400f"/>
          </v:shape>
          <o:OLEObject Type="Embed" ProgID="Word.Picture.8" ShapeID="_x0000_i1025" DrawAspect="Content" ObjectID="_1604298607" r:id="rId9"/>
        </w:objec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410"/>
      </w:tblGrid>
      <w:tr w:rsidR="00CA461A" w:rsidTr="00E857B9">
        <w:trPr>
          <w:trHeight w:hRule="exact" w:val="1883"/>
        </w:trPr>
        <w:tc>
          <w:tcPr>
            <w:tcW w:w="9498" w:type="dxa"/>
            <w:gridSpan w:val="4"/>
          </w:tcPr>
          <w:p w:rsidR="00CA461A" w:rsidRDefault="00CA461A" w:rsidP="00451A3B">
            <w:pPr>
              <w:pStyle w:val="af5"/>
              <w:keepLines w:val="0"/>
              <w:spacing w:before="0" w:after="0"/>
              <w:rPr>
                <w:sz w:val="28"/>
                <w:szCs w:val="28"/>
              </w:rPr>
            </w:pPr>
          </w:p>
          <w:p w:rsidR="00CA461A" w:rsidRDefault="00CA461A" w:rsidP="00451A3B">
            <w:pPr>
              <w:pStyle w:val="af5"/>
              <w:keepLines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</w:t>
            </w:r>
            <w:r w:rsidRPr="00E72B5B">
              <w:rPr>
                <w:sz w:val="28"/>
                <w:szCs w:val="28"/>
              </w:rPr>
              <w:t xml:space="preserve"> КИРОВСКОЙ ОБЛАСТИ</w:t>
            </w:r>
          </w:p>
          <w:p w:rsidR="00CA461A" w:rsidRPr="00E72B5B" w:rsidRDefault="000E32F7" w:rsidP="00451A3B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РАСПОРЯЖЕНИЕ</w:t>
            </w:r>
          </w:p>
          <w:p w:rsidR="00CA461A" w:rsidRPr="00E72B5B" w:rsidRDefault="00CA461A" w:rsidP="00451A3B">
            <w:pPr>
              <w:pStyle w:val="af5"/>
              <w:keepLines w:val="0"/>
              <w:spacing w:before="0" w:after="0"/>
              <w:rPr>
                <w:noProof w:val="0"/>
                <w:sz w:val="28"/>
                <w:szCs w:val="28"/>
              </w:rPr>
            </w:pPr>
          </w:p>
        </w:tc>
      </w:tr>
      <w:tr w:rsidR="00CA461A" w:rsidTr="00E857B9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CA461A" w:rsidRPr="009D0283" w:rsidRDefault="00CA461A" w:rsidP="00451A3B">
            <w:pPr>
              <w:tabs>
                <w:tab w:val="left" w:pos="2765"/>
              </w:tabs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CA461A" w:rsidRPr="009D0283" w:rsidRDefault="00CA461A" w:rsidP="00451A3B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</w:tcPr>
          <w:p w:rsidR="00CA461A" w:rsidRPr="009D0283" w:rsidRDefault="00CA461A" w:rsidP="00451A3B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CA461A" w:rsidRPr="009D0283" w:rsidRDefault="00CA461A" w:rsidP="00451A3B">
            <w:pPr>
              <w:jc w:val="center"/>
              <w:rPr>
                <w:sz w:val="28"/>
                <w:szCs w:val="28"/>
              </w:rPr>
            </w:pPr>
          </w:p>
        </w:tc>
      </w:tr>
      <w:tr w:rsidR="00CA461A" w:rsidTr="00E857B9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9498" w:type="dxa"/>
            <w:gridSpan w:val="4"/>
          </w:tcPr>
          <w:p w:rsidR="00CA461A" w:rsidRPr="008A32D0" w:rsidRDefault="00CA461A" w:rsidP="000B7609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A32D0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2600FB" w:rsidRDefault="00CA461A" w:rsidP="00C052B7">
      <w:pPr>
        <w:pStyle w:val="a8"/>
        <w:spacing w:before="480" w:after="0"/>
        <w:ind w:right="142"/>
        <w:jc w:val="center"/>
        <w:rPr>
          <w:b/>
        </w:rPr>
      </w:pPr>
      <w:r w:rsidRPr="00FB17E6">
        <w:rPr>
          <w:b/>
        </w:rPr>
        <w:t>О</w:t>
      </w:r>
      <w:r w:rsidR="0011441C">
        <w:rPr>
          <w:b/>
        </w:rPr>
        <w:t xml:space="preserve"> внесении изменений</w:t>
      </w:r>
      <w:r>
        <w:rPr>
          <w:b/>
        </w:rPr>
        <w:t xml:space="preserve"> в </w:t>
      </w:r>
      <w:r w:rsidR="00F97C15">
        <w:rPr>
          <w:b/>
        </w:rPr>
        <w:t>распоряжени</w:t>
      </w:r>
      <w:r w:rsidR="002600FB">
        <w:rPr>
          <w:b/>
        </w:rPr>
        <w:t>е</w:t>
      </w:r>
      <w:r w:rsidR="005E4A80">
        <w:rPr>
          <w:b/>
        </w:rPr>
        <w:t xml:space="preserve"> </w:t>
      </w:r>
    </w:p>
    <w:p w:rsidR="00CA461A" w:rsidRPr="003D2F6C" w:rsidRDefault="00CA461A" w:rsidP="002600FB">
      <w:pPr>
        <w:pStyle w:val="a8"/>
        <w:spacing w:after="480"/>
        <w:ind w:right="142"/>
        <w:jc w:val="center"/>
        <w:rPr>
          <w:b/>
        </w:rPr>
      </w:pPr>
      <w:r>
        <w:rPr>
          <w:b/>
        </w:rPr>
        <w:t>Правительства</w:t>
      </w:r>
      <w:r w:rsidR="002600FB">
        <w:rPr>
          <w:b/>
        </w:rPr>
        <w:t xml:space="preserve"> </w:t>
      </w:r>
      <w:r>
        <w:rPr>
          <w:b/>
        </w:rPr>
        <w:t xml:space="preserve">Кировской области </w:t>
      </w:r>
      <w:r w:rsidR="007962BA" w:rsidRPr="007962BA">
        <w:rPr>
          <w:b/>
        </w:rPr>
        <w:t>от</w:t>
      </w:r>
      <w:r w:rsidR="007962BA">
        <w:rPr>
          <w:b/>
        </w:rPr>
        <w:t xml:space="preserve"> </w:t>
      </w:r>
      <w:r w:rsidR="007962BA" w:rsidRPr="007962BA">
        <w:rPr>
          <w:b/>
        </w:rPr>
        <w:t>19.08.2015</w:t>
      </w:r>
      <w:r w:rsidR="007962BA">
        <w:rPr>
          <w:b/>
        </w:rPr>
        <w:t xml:space="preserve"> № </w:t>
      </w:r>
      <w:r w:rsidR="007962BA" w:rsidRPr="007962BA">
        <w:rPr>
          <w:b/>
        </w:rPr>
        <w:t>318</w:t>
      </w:r>
    </w:p>
    <w:p w:rsidR="009A6E9F" w:rsidRDefault="001C4459" w:rsidP="00F24246">
      <w:pPr>
        <w:pStyle w:val="ac"/>
        <w:tabs>
          <w:tab w:val="left" w:pos="1418"/>
        </w:tabs>
        <w:suppressAutoHyphens/>
        <w:spacing w:line="360" w:lineRule="exact"/>
        <w:ind w:left="0"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07DAD">
        <w:rPr>
          <w:sz w:val="28"/>
          <w:szCs w:val="28"/>
        </w:rPr>
        <w:t>В</w:t>
      </w:r>
      <w:r w:rsidR="00CB0FFC" w:rsidRPr="00CB0FFC">
        <w:rPr>
          <w:sz w:val="28"/>
          <w:szCs w:val="28"/>
        </w:rPr>
        <w:t xml:space="preserve">нести в распоряжение Правительства Кировской области от 19.08.2015 </w:t>
      </w:r>
      <w:r w:rsidR="00CB0FFC">
        <w:rPr>
          <w:sz w:val="28"/>
          <w:szCs w:val="28"/>
        </w:rPr>
        <w:t xml:space="preserve">№ </w:t>
      </w:r>
      <w:r w:rsidR="00CB0FFC" w:rsidRPr="00CB0FFC">
        <w:rPr>
          <w:sz w:val="28"/>
          <w:szCs w:val="28"/>
        </w:rPr>
        <w:t xml:space="preserve">318 </w:t>
      </w:r>
      <w:r w:rsidR="00CB0FFC">
        <w:rPr>
          <w:sz w:val="28"/>
          <w:szCs w:val="28"/>
        </w:rPr>
        <w:t>«</w:t>
      </w:r>
      <w:r w:rsidR="00CB0FFC" w:rsidRPr="00CB0FFC">
        <w:rPr>
          <w:sz w:val="28"/>
          <w:szCs w:val="28"/>
        </w:rPr>
        <w:t>Об органах исполнительной власти и подведомственных им учреждениях</w:t>
      </w:r>
      <w:r w:rsidR="00CB0FFC">
        <w:rPr>
          <w:sz w:val="28"/>
          <w:szCs w:val="28"/>
        </w:rPr>
        <w:t>,</w:t>
      </w:r>
      <w:r w:rsidR="00CB0FFC" w:rsidRPr="00CB0FFC">
        <w:rPr>
          <w:sz w:val="28"/>
          <w:szCs w:val="28"/>
        </w:rPr>
        <w:t xml:space="preserve"> уполномоченных на осуществление федерального государственного надзора в области охраны, воспроизводства и использования объектов животного мира и среды их обитания, федерального государственного охотничьего надзора и регионального государственного экологического надзора на территории Кировской области</w:t>
      </w:r>
      <w:r w:rsidR="00CB0FFC">
        <w:rPr>
          <w:sz w:val="28"/>
          <w:szCs w:val="28"/>
        </w:rPr>
        <w:t>»</w:t>
      </w:r>
      <w:r w:rsidR="00CB0FFC" w:rsidRPr="00CB0FFC">
        <w:rPr>
          <w:sz w:val="28"/>
          <w:szCs w:val="28"/>
        </w:rPr>
        <w:t xml:space="preserve">, </w:t>
      </w:r>
      <w:r w:rsidR="009A6E9F">
        <w:rPr>
          <w:sz w:val="28"/>
          <w:szCs w:val="28"/>
        </w:rPr>
        <w:t>следующие изменения:</w:t>
      </w:r>
    </w:p>
    <w:p w:rsidR="009A6E9F" w:rsidRDefault="001C4459" w:rsidP="00F24246">
      <w:pPr>
        <w:suppressAutoHyphens/>
        <w:spacing w:line="360" w:lineRule="exact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43C5">
        <w:rPr>
          <w:sz w:val="28"/>
          <w:szCs w:val="28"/>
        </w:rPr>
        <w:t>1.</w:t>
      </w:r>
      <w:r w:rsidR="00461A80">
        <w:rPr>
          <w:sz w:val="28"/>
          <w:szCs w:val="28"/>
        </w:rPr>
        <w:t> </w:t>
      </w:r>
      <w:r w:rsidR="009A6E9F" w:rsidRPr="009743C5">
        <w:rPr>
          <w:sz w:val="28"/>
          <w:szCs w:val="28"/>
        </w:rPr>
        <w:t>В пункт</w:t>
      </w:r>
      <w:r w:rsidR="002205DD">
        <w:rPr>
          <w:sz w:val="28"/>
          <w:szCs w:val="28"/>
        </w:rPr>
        <w:t xml:space="preserve">ах </w:t>
      </w:r>
      <w:r w:rsidR="009A6E9F" w:rsidRPr="009743C5">
        <w:rPr>
          <w:sz w:val="28"/>
          <w:szCs w:val="28"/>
        </w:rPr>
        <w:t>1</w:t>
      </w:r>
      <w:r w:rsidR="00E060F5">
        <w:rPr>
          <w:sz w:val="28"/>
          <w:szCs w:val="28"/>
        </w:rPr>
        <w:t xml:space="preserve"> и</w:t>
      </w:r>
      <w:r w:rsidR="002205DD">
        <w:rPr>
          <w:sz w:val="28"/>
          <w:szCs w:val="28"/>
        </w:rPr>
        <w:t xml:space="preserve"> 2</w:t>
      </w:r>
      <w:r w:rsidR="00A34216">
        <w:rPr>
          <w:sz w:val="28"/>
          <w:szCs w:val="28"/>
        </w:rPr>
        <w:t xml:space="preserve"> </w:t>
      </w:r>
      <w:r w:rsidR="009A6E9F" w:rsidRPr="009743C5">
        <w:rPr>
          <w:sz w:val="28"/>
          <w:szCs w:val="28"/>
        </w:rPr>
        <w:t>слова «</w:t>
      </w:r>
      <w:r w:rsidR="001F6622" w:rsidRPr="009743C5">
        <w:rPr>
          <w:sz w:val="28"/>
          <w:szCs w:val="28"/>
        </w:rPr>
        <w:t xml:space="preserve">министерство </w:t>
      </w:r>
      <w:r w:rsidR="009A6E9F" w:rsidRPr="009743C5">
        <w:rPr>
          <w:sz w:val="28"/>
          <w:szCs w:val="28"/>
        </w:rPr>
        <w:t>охраны окружающей среды</w:t>
      </w:r>
      <w:r w:rsidR="001F6622" w:rsidRPr="009743C5">
        <w:rPr>
          <w:sz w:val="28"/>
          <w:szCs w:val="28"/>
        </w:rPr>
        <w:t xml:space="preserve"> Кировской области</w:t>
      </w:r>
      <w:r w:rsidR="009A6E9F" w:rsidRPr="009743C5">
        <w:rPr>
          <w:sz w:val="28"/>
          <w:szCs w:val="28"/>
        </w:rPr>
        <w:t>» заменить словами «</w:t>
      </w:r>
      <w:r w:rsidR="001F6622" w:rsidRPr="009743C5">
        <w:rPr>
          <w:sz w:val="28"/>
          <w:szCs w:val="28"/>
        </w:rPr>
        <w:t xml:space="preserve">министерство </w:t>
      </w:r>
      <w:r w:rsidR="009A6E9F" w:rsidRPr="009743C5">
        <w:rPr>
          <w:sz w:val="28"/>
          <w:szCs w:val="28"/>
        </w:rPr>
        <w:t>лесного хозяйства</w:t>
      </w:r>
      <w:r w:rsidR="001F6622" w:rsidRPr="009743C5">
        <w:rPr>
          <w:sz w:val="28"/>
          <w:szCs w:val="28"/>
        </w:rPr>
        <w:t xml:space="preserve"> Кировской области</w:t>
      </w:r>
      <w:r w:rsidR="009A6E9F" w:rsidRPr="009743C5">
        <w:rPr>
          <w:sz w:val="28"/>
          <w:szCs w:val="28"/>
        </w:rPr>
        <w:t>»</w:t>
      </w:r>
      <w:r w:rsidR="00FF00D2">
        <w:rPr>
          <w:sz w:val="28"/>
          <w:szCs w:val="28"/>
        </w:rPr>
        <w:t>.</w:t>
      </w:r>
    </w:p>
    <w:p w:rsidR="0001650A" w:rsidRDefault="001C4459" w:rsidP="00F24246">
      <w:pPr>
        <w:suppressAutoHyphens/>
        <w:spacing w:line="360" w:lineRule="exact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650A">
        <w:rPr>
          <w:sz w:val="28"/>
          <w:szCs w:val="28"/>
        </w:rPr>
        <w:t>2. Пункт 4 изложить в следующей редакции:</w:t>
      </w:r>
    </w:p>
    <w:p w:rsidR="0001650A" w:rsidRPr="0001650A" w:rsidRDefault="0001650A" w:rsidP="00F24246">
      <w:pPr>
        <w:suppressAutoHyphens/>
        <w:spacing w:line="360" w:lineRule="exact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bookmarkStart w:id="0" w:name="sub_4"/>
      <w:r w:rsidR="000E145B">
        <w:rPr>
          <w:sz w:val="28"/>
          <w:szCs w:val="28"/>
        </w:rPr>
        <w:t> </w:t>
      </w:r>
      <w:r w:rsidRPr="0001650A">
        <w:rPr>
          <w:sz w:val="28"/>
          <w:szCs w:val="28"/>
        </w:rPr>
        <w:t>Министерству охраны окружающей среды Кировской области</w:t>
      </w:r>
      <w:r>
        <w:rPr>
          <w:sz w:val="28"/>
          <w:szCs w:val="28"/>
        </w:rPr>
        <w:t xml:space="preserve"> и министерству лесного хозяйства Кировской области</w:t>
      </w:r>
      <w:r w:rsidRPr="0001650A">
        <w:rPr>
          <w:sz w:val="28"/>
          <w:szCs w:val="28"/>
        </w:rPr>
        <w:t xml:space="preserve"> разработать и утвердить образц</w:t>
      </w:r>
      <w:r w:rsidR="00607DAD">
        <w:rPr>
          <w:sz w:val="28"/>
          <w:szCs w:val="28"/>
        </w:rPr>
        <w:t>ы</w:t>
      </w:r>
      <w:r w:rsidRPr="0001650A">
        <w:rPr>
          <w:sz w:val="28"/>
          <w:szCs w:val="28"/>
        </w:rPr>
        <w:t xml:space="preserve"> служебного удостоверения государственного инспектора в области охраны окружающей среды</w:t>
      </w:r>
      <w:r>
        <w:rPr>
          <w:sz w:val="28"/>
          <w:szCs w:val="28"/>
        </w:rPr>
        <w:t>»</w:t>
      </w:r>
      <w:r w:rsidRPr="0001650A">
        <w:rPr>
          <w:sz w:val="28"/>
          <w:szCs w:val="28"/>
        </w:rPr>
        <w:t>.</w:t>
      </w:r>
    </w:p>
    <w:bookmarkEnd w:id="0"/>
    <w:p w:rsidR="002E6020" w:rsidRPr="00436D7D" w:rsidRDefault="001C4459" w:rsidP="00F24246">
      <w:pPr>
        <w:pStyle w:val="ac"/>
        <w:tabs>
          <w:tab w:val="left" w:pos="1418"/>
        </w:tabs>
        <w:suppressAutoHyphens/>
        <w:spacing w:line="360" w:lineRule="exact"/>
        <w:ind w:left="709" w:right="2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650A">
        <w:rPr>
          <w:sz w:val="28"/>
          <w:szCs w:val="28"/>
        </w:rPr>
        <w:t>3</w:t>
      </w:r>
      <w:r w:rsidR="00A34216">
        <w:rPr>
          <w:sz w:val="28"/>
          <w:szCs w:val="28"/>
        </w:rPr>
        <w:t>.</w:t>
      </w:r>
      <w:r w:rsidR="00461A80">
        <w:rPr>
          <w:sz w:val="28"/>
          <w:szCs w:val="28"/>
        </w:rPr>
        <w:t> </w:t>
      </w:r>
      <w:r w:rsidR="002E6020" w:rsidRPr="00436D7D">
        <w:rPr>
          <w:sz w:val="28"/>
          <w:szCs w:val="28"/>
        </w:rPr>
        <w:t xml:space="preserve">Пункт </w:t>
      </w:r>
      <w:r w:rsidR="00C34813" w:rsidRPr="00436D7D">
        <w:rPr>
          <w:sz w:val="28"/>
          <w:szCs w:val="28"/>
        </w:rPr>
        <w:t>6</w:t>
      </w:r>
      <w:r w:rsidR="002E6020" w:rsidRPr="00436D7D">
        <w:rPr>
          <w:sz w:val="28"/>
          <w:szCs w:val="28"/>
        </w:rPr>
        <w:t xml:space="preserve"> изложить в следующей редакции:</w:t>
      </w:r>
    </w:p>
    <w:p w:rsidR="002E6020" w:rsidRDefault="002E6020" w:rsidP="00F24246">
      <w:pPr>
        <w:pStyle w:val="ac"/>
        <w:tabs>
          <w:tab w:val="left" w:pos="1134"/>
        </w:tabs>
        <w:suppressAutoHyphens/>
        <w:spacing w:line="360" w:lineRule="exact"/>
        <w:ind w:left="0" w:right="28" w:firstLine="709"/>
        <w:jc w:val="both"/>
        <w:rPr>
          <w:sz w:val="28"/>
          <w:szCs w:val="28"/>
        </w:rPr>
      </w:pPr>
      <w:r w:rsidRPr="00436D7D">
        <w:rPr>
          <w:sz w:val="28"/>
          <w:szCs w:val="28"/>
        </w:rPr>
        <w:t>«</w:t>
      </w:r>
      <w:r w:rsidR="00C34813" w:rsidRPr="00436D7D">
        <w:rPr>
          <w:sz w:val="28"/>
          <w:szCs w:val="28"/>
        </w:rPr>
        <w:t>6</w:t>
      </w:r>
      <w:r w:rsidRPr="00436D7D">
        <w:rPr>
          <w:sz w:val="28"/>
          <w:szCs w:val="28"/>
        </w:rPr>
        <w:t>.</w:t>
      </w:r>
      <w:r w:rsidR="001864AC">
        <w:rPr>
          <w:sz w:val="28"/>
          <w:szCs w:val="28"/>
        </w:rPr>
        <w:t> </w:t>
      </w:r>
      <w:r w:rsidRPr="00436D7D">
        <w:rPr>
          <w:sz w:val="28"/>
          <w:szCs w:val="28"/>
        </w:rPr>
        <w:t>Контроль за выполнением настоящего распоряжения возложить н</w:t>
      </w:r>
      <w:r w:rsidR="00FA1BAB">
        <w:rPr>
          <w:sz w:val="28"/>
          <w:szCs w:val="28"/>
        </w:rPr>
        <w:t>а заместителей</w:t>
      </w:r>
      <w:r w:rsidRPr="00436D7D">
        <w:rPr>
          <w:sz w:val="28"/>
          <w:szCs w:val="28"/>
        </w:rPr>
        <w:t xml:space="preserve"> Председателя Правительства Кировской области</w:t>
      </w:r>
      <w:r w:rsidR="00FA1BAB">
        <w:rPr>
          <w:sz w:val="28"/>
          <w:szCs w:val="28"/>
        </w:rPr>
        <w:t>, курирующих работу соответствующих органов исполнительной власти Кировской области</w:t>
      </w:r>
      <w:r w:rsidRPr="00436D7D">
        <w:rPr>
          <w:sz w:val="28"/>
          <w:szCs w:val="28"/>
        </w:rPr>
        <w:t>».</w:t>
      </w:r>
    </w:p>
    <w:p w:rsidR="001C4459" w:rsidRDefault="0086553C" w:rsidP="00F24246">
      <w:pPr>
        <w:pStyle w:val="ac"/>
        <w:tabs>
          <w:tab w:val="left" w:pos="1134"/>
        </w:tabs>
        <w:suppressAutoHyphens/>
        <w:spacing w:line="360" w:lineRule="exact"/>
        <w:ind w:left="0" w:right="28" w:firstLine="709"/>
        <w:jc w:val="both"/>
        <w:rPr>
          <w:sz w:val="28"/>
          <w:szCs w:val="28"/>
        </w:rPr>
      </w:pPr>
      <w:r w:rsidRPr="005F3DE0">
        <w:rPr>
          <w:sz w:val="28"/>
          <w:szCs w:val="28"/>
        </w:rPr>
        <w:t>2.</w:t>
      </w:r>
      <w:r w:rsidR="00D53928" w:rsidRPr="005F3DE0">
        <w:rPr>
          <w:sz w:val="28"/>
          <w:szCs w:val="28"/>
        </w:rPr>
        <w:t> </w:t>
      </w:r>
      <w:r w:rsidR="007B0700" w:rsidRPr="005F3DE0">
        <w:rPr>
          <w:sz w:val="28"/>
          <w:szCs w:val="28"/>
        </w:rPr>
        <w:t>Действие н</w:t>
      </w:r>
      <w:r w:rsidRPr="005F3DE0">
        <w:rPr>
          <w:sz w:val="28"/>
          <w:szCs w:val="28"/>
        </w:rPr>
        <w:t>астояще</w:t>
      </w:r>
      <w:r w:rsidR="007B0700" w:rsidRPr="005F3DE0">
        <w:rPr>
          <w:sz w:val="28"/>
          <w:szCs w:val="28"/>
        </w:rPr>
        <w:t>го</w:t>
      </w:r>
      <w:r w:rsidRPr="005F3DE0">
        <w:rPr>
          <w:sz w:val="28"/>
          <w:szCs w:val="28"/>
        </w:rPr>
        <w:t xml:space="preserve"> распоряжени</w:t>
      </w:r>
      <w:r w:rsidR="007B0700" w:rsidRPr="005F3DE0">
        <w:rPr>
          <w:sz w:val="28"/>
          <w:szCs w:val="28"/>
        </w:rPr>
        <w:t>я</w:t>
      </w:r>
      <w:r w:rsidRPr="005F3DE0">
        <w:rPr>
          <w:sz w:val="28"/>
          <w:szCs w:val="28"/>
        </w:rPr>
        <w:t xml:space="preserve"> распространяет</w:t>
      </w:r>
      <w:r w:rsidR="007B0700" w:rsidRPr="005F3DE0">
        <w:rPr>
          <w:sz w:val="28"/>
          <w:szCs w:val="28"/>
        </w:rPr>
        <w:t>ся</w:t>
      </w:r>
      <w:r w:rsidR="001C4459" w:rsidRPr="005F3DE0">
        <w:rPr>
          <w:sz w:val="28"/>
          <w:szCs w:val="28"/>
        </w:rPr>
        <w:t xml:space="preserve"> на </w:t>
      </w:r>
      <w:r w:rsidR="007B0700" w:rsidRPr="005F3DE0">
        <w:rPr>
          <w:sz w:val="28"/>
          <w:szCs w:val="28"/>
        </w:rPr>
        <w:t>право</w:t>
      </w:r>
      <w:r w:rsidR="001C4459" w:rsidRPr="005F3DE0">
        <w:rPr>
          <w:sz w:val="28"/>
          <w:szCs w:val="28"/>
        </w:rPr>
        <w:t>отношения, возник</w:t>
      </w:r>
      <w:r w:rsidR="007B0700" w:rsidRPr="005F3DE0">
        <w:rPr>
          <w:sz w:val="28"/>
          <w:szCs w:val="28"/>
        </w:rPr>
        <w:t>шие</w:t>
      </w:r>
      <w:r w:rsidR="001C4459" w:rsidRPr="005F3DE0">
        <w:rPr>
          <w:sz w:val="28"/>
          <w:szCs w:val="28"/>
        </w:rPr>
        <w:t xml:space="preserve"> с 01.01.2018</w:t>
      </w:r>
      <w:r w:rsidRPr="005F3DE0">
        <w:rPr>
          <w:sz w:val="28"/>
          <w:szCs w:val="28"/>
        </w:rPr>
        <w:t>.</w:t>
      </w:r>
    </w:p>
    <w:p w:rsidR="007E7524" w:rsidRPr="00BA6B20" w:rsidRDefault="00A76C3D" w:rsidP="00F24246">
      <w:pPr>
        <w:pStyle w:val="ConsPlusNormal"/>
        <w:widowControl/>
        <w:suppressAutoHyphens/>
        <w:spacing w:before="720" w:line="360" w:lineRule="exact"/>
        <w:ind w:right="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6B20">
        <w:rPr>
          <w:rFonts w:ascii="Times New Roman" w:hAnsi="Times New Roman" w:cs="Times New Roman"/>
          <w:sz w:val="28"/>
          <w:szCs w:val="28"/>
        </w:rPr>
        <w:t>Губернатор</w:t>
      </w:r>
    </w:p>
    <w:p w:rsidR="00966E66" w:rsidRDefault="007E7524" w:rsidP="00F24246">
      <w:pPr>
        <w:pStyle w:val="ConsPlusNormal"/>
        <w:widowControl/>
        <w:suppressAutoHyphens/>
        <w:spacing w:line="360" w:lineRule="exact"/>
        <w:ind w:right="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6B20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416E7C" w:rsidRPr="00BA6B20">
        <w:rPr>
          <w:rFonts w:ascii="Times New Roman" w:hAnsi="Times New Roman" w:cs="Times New Roman"/>
          <w:sz w:val="28"/>
          <w:szCs w:val="28"/>
        </w:rPr>
        <w:t>области</w:t>
      </w:r>
      <w:r w:rsidR="005E4A80" w:rsidRPr="00BA6B2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51A6E" w:rsidRPr="00BA6B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857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2B2F">
        <w:rPr>
          <w:rFonts w:ascii="Times New Roman" w:hAnsi="Times New Roman" w:cs="Times New Roman"/>
          <w:sz w:val="28"/>
          <w:szCs w:val="28"/>
        </w:rPr>
        <w:t>И.В. Васильев</w:t>
      </w:r>
    </w:p>
    <w:p w:rsidR="00E857B9" w:rsidRDefault="00E857B9" w:rsidP="00E857B9">
      <w:pPr>
        <w:widowControl w:val="0"/>
        <w:autoSpaceDE w:val="0"/>
        <w:autoSpaceDN w:val="0"/>
        <w:adjustRightInd w:val="0"/>
        <w:spacing w:before="120" w:after="6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B7D69" w:rsidRPr="008B6683" w:rsidRDefault="001B7D69" w:rsidP="001B7D69">
      <w:pPr>
        <w:pStyle w:val="ConsPlusNormal"/>
        <w:widowControl/>
        <w:tabs>
          <w:tab w:val="left" w:pos="7371"/>
        </w:tabs>
        <w:suppressAutoHyphens/>
        <w:spacing w:before="360" w:after="480"/>
        <w:ind w:firstLine="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П</w:t>
      </w:r>
      <w:r w:rsidRPr="008B6683">
        <w:rPr>
          <w:rFonts w:ascii="Times New Roman" w:hAnsi="Times New Roman" w:cs="Times New Roman"/>
          <w:caps/>
          <w:sz w:val="28"/>
          <w:szCs w:val="28"/>
        </w:rPr>
        <w:t>одготовлено</w:t>
      </w:r>
    </w:p>
    <w:p w:rsidR="001B7D69" w:rsidRDefault="001B7D69" w:rsidP="001B7D69">
      <w:pPr>
        <w:pStyle w:val="a5"/>
        <w:ind w:left="0" w:right="0"/>
        <w:jc w:val="both"/>
      </w:pPr>
      <w:r>
        <w:t>Министр охраны окружающей</w:t>
      </w:r>
    </w:p>
    <w:p w:rsidR="001B7D69" w:rsidRDefault="001B7D69" w:rsidP="001B7D69">
      <w:pPr>
        <w:pStyle w:val="a5"/>
        <w:tabs>
          <w:tab w:val="left" w:pos="7371"/>
        </w:tabs>
        <w:ind w:left="0" w:right="0"/>
        <w:jc w:val="both"/>
      </w:pPr>
      <w:r>
        <w:t xml:space="preserve">среды Кировской области                                                             </w:t>
      </w:r>
      <w:r w:rsidR="00B3482C">
        <w:t xml:space="preserve">   </w:t>
      </w:r>
      <w:r>
        <w:t>А.В. Албегова</w:t>
      </w:r>
    </w:p>
    <w:p w:rsidR="001B7D69" w:rsidRDefault="001B7D69" w:rsidP="001B7D69">
      <w:pPr>
        <w:pStyle w:val="ConsPlusNormal"/>
        <w:widowControl/>
        <w:suppressAutoHyphens/>
        <w:spacing w:before="480" w:after="480"/>
        <w:ind w:firstLine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36044">
        <w:rPr>
          <w:rFonts w:ascii="Times New Roman" w:hAnsi="Times New Roman" w:cs="Times New Roman"/>
          <w:caps/>
          <w:sz w:val="28"/>
          <w:szCs w:val="28"/>
        </w:rPr>
        <w:t>Согласовано</w:t>
      </w:r>
    </w:p>
    <w:p w:rsidR="001B7D69" w:rsidRDefault="001B7D69" w:rsidP="001B7D69">
      <w:pPr>
        <w:pStyle w:val="a5"/>
        <w:ind w:left="0" w:right="34"/>
        <w:jc w:val="both"/>
      </w:pPr>
      <w:r w:rsidRPr="008501BC">
        <w:t>Первый заместитель Председателя</w:t>
      </w:r>
      <w:r>
        <w:t xml:space="preserve">  </w:t>
      </w:r>
    </w:p>
    <w:p w:rsidR="001B7D69" w:rsidRPr="00536044" w:rsidRDefault="001B7D69" w:rsidP="001B7D69">
      <w:pPr>
        <w:pStyle w:val="a5"/>
        <w:tabs>
          <w:tab w:val="left" w:pos="7371"/>
        </w:tabs>
        <w:ind w:left="0" w:right="34"/>
        <w:jc w:val="both"/>
      </w:pPr>
      <w:r w:rsidRPr="008501BC">
        <w:t>Правительства области</w:t>
      </w:r>
      <w:r>
        <w:t xml:space="preserve">                                                                  </w:t>
      </w:r>
      <w:r w:rsidR="00B3482C">
        <w:t xml:space="preserve">  </w:t>
      </w:r>
      <w:r>
        <w:t>А.А. Чурин</w:t>
      </w:r>
    </w:p>
    <w:p w:rsidR="001B7D69" w:rsidRDefault="001B7D69" w:rsidP="001B7D69">
      <w:pPr>
        <w:pStyle w:val="a5"/>
        <w:spacing w:before="480"/>
        <w:ind w:left="0" w:right="34"/>
        <w:jc w:val="both"/>
      </w:pPr>
      <w:r w:rsidRPr="008501BC">
        <w:t>Заместитель Пре</w:t>
      </w:r>
      <w:r>
        <w:t xml:space="preserve">дседателя </w:t>
      </w:r>
    </w:p>
    <w:p w:rsidR="001B7D69" w:rsidRDefault="001B7D69" w:rsidP="001B7D69">
      <w:pPr>
        <w:pStyle w:val="a5"/>
        <w:tabs>
          <w:tab w:val="left" w:pos="7371"/>
        </w:tabs>
        <w:ind w:left="0" w:right="34"/>
        <w:jc w:val="both"/>
      </w:pPr>
      <w:r>
        <w:t xml:space="preserve">Правительства области                                                                  </w:t>
      </w:r>
      <w:r w:rsidR="00B3482C">
        <w:t xml:space="preserve">  </w:t>
      </w:r>
      <w:r>
        <w:t>А.Г. Плитко</w:t>
      </w:r>
    </w:p>
    <w:p w:rsidR="001B7D69" w:rsidRPr="00B251F5" w:rsidRDefault="001B7D69" w:rsidP="001B7D69">
      <w:pPr>
        <w:pStyle w:val="a8"/>
        <w:tabs>
          <w:tab w:val="left" w:pos="0"/>
          <w:tab w:val="left" w:pos="3795"/>
        </w:tabs>
        <w:spacing w:before="480" w:after="0"/>
      </w:pPr>
      <w:r>
        <w:t>И.о. начальника</w:t>
      </w:r>
    </w:p>
    <w:p w:rsidR="001B7D69" w:rsidRDefault="001B7D69" w:rsidP="001B7D69">
      <w:pPr>
        <w:tabs>
          <w:tab w:val="left" w:pos="4540"/>
        </w:tabs>
        <w:rPr>
          <w:sz w:val="28"/>
          <w:szCs w:val="28"/>
        </w:rPr>
      </w:pPr>
      <w:r>
        <w:rPr>
          <w:sz w:val="28"/>
          <w:szCs w:val="28"/>
        </w:rPr>
        <w:t>контрольного управления</w:t>
      </w:r>
    </w:p>
    <w:p w:rsidR="001B7D69" w:rsidRPr="00A34557" w:rsidRDefault="001B7D69" w:rsidP="001B7D69">
      <w:pPr>
        <w:pStyle w:val="a5"/>
        <w:tabs>
          <w:tab w:val="left" w:pos="7371"/>
        </w:tabs>
        <w:ind w:left="0" w:right="34"/>
        <w:jc w:val="both"/>
      </w:pPr>
      <w:r>
        <w:t xml:space="preserve">Губернатора Кировской области                                                  </w:t>
      </w:r>
      <w:r w:rsidR="00B3482C">
        <w:t xml:space="preserve">  </w:t>
      </w:r>
      <w:r>
        <w:t>В.В. Пестов</w:t>
      </w:r>
    </w:p>
    <w:p w:rsidR="001B7D69" w:rsidRDefault="001B7D69" w:rsidP="001B7D69">
      <w:pPr>
        <w:pStyle w:val="a8"/>
        <w:tabs>
          <w:tab w:val="left" w:pos="0"/>
          <w:tab w:val="left" w:pos="3795"/>
        </w:tabs>
        <w:spacing w:before="480" w:after="0"/>
      </w:pPr>
      <w:r w:rsidRPr="00B251F5">
        <w:t xml:space="preserve">Заместитель </w:t>
      </w:r>
      <w:r>
        <w:t>министра, начальник</w:t>
      </w:r>
    </w:p>
    <w:p w:rsidR="001B7D69" w:rsidRDefault="001B7D69" w:rsidP="001B7D69">
      <w:pPr>
        <w:pStyle w:val="a8"/>
        <w:tabs>
          <w:tab w:val="left" w:pos="0"/>
          <w:tab w:val="left" w:pos="3795"/>
        </w:tabs>
        <w:spacing w:after="0"/>
      </w:pPr>
      <w:r>
        <w:t>государственно-правового</w:t>
      </w:r>
    </w:p>
    <w:p w:rsidR="001B7D69" w:rsidRPr="00B251F5" w:rsidRDefault="001B7D69" w:rsidP="001B7D69">
      <w:pPr>
        <w:pStyle w:val="a8"/>
        <w:tabs>
          <w:tab w:val="left" w:pos="0"/>
          <w:tab w:val="left" w:pos="3795"/>
        </w:tabs>
        <w:spacing w:after="0"/>
      </w:pPr>
      <w:r>
        <w:t xml:space="preserve">управления министерства юстиции </w:t>
      </w:r>
    </w:p>
    <w:p w:rsidR="001B7D69" w:rsidRDefault="001B7D69" w:rsidP="001B7D69">
      <w:pPr>
        <w:pStyle w:val="a8"/>
        <w:tabs>
          <w:tab w:val="left" w:pos="0"/>
          <w:tab w:val="left" w:pos="3795"/>
        </w:tabs>
        <w:spacing w:after="0"/>
      </w:pPr>
      <w:r>
        <w:t>Кировской</w:t>
      </w:r>
      <w:r w:rsidRPr="00B251F5">
        <w:t xml:space="preserve"> области</w:t>
      </w:r>
      <w:r>
        <w:t xml:space="preserve">                                                                        </w:t>
      </w:r>
      <w:r w:rsidR="00B3482C">
        <w:t xml:space="preserve">   </w:t>
      </w:r>
      <w:r>
        <w:t xml:space="preserve">С.В. Годловский </w:t>
      </w:r>
    </w:p>
    <w:p w:rsidR="001B7D69" w:rsidRPr="008501BC" w:rsidRDefault="001B7D69" w:rsidP="001B7D69">
      <w:pPr>
        <w:spacing w:before="480" w:after="480"/>
        <w:ind w:left="1418" w:right="-6" w:hanging="1418"/>
        <w:jc w:val="both"/>
        <w:rPr>
          <w:sz w:val="28"/>
        </w:rPr>
      </w:pPr>
      <w:r w:rsidRPr="008501BC">
        <w:rPr>
          <w:sz w:val="28"/>
          <w:szCs w:val="28"/>
        </w:rPr>
        <w:t>Разослать:</w:t>
      </w:r>
      <w:r w:rsidRPr="008501BC">
        <w:rPr>
          <w:sz w:val="28"/>
          <w:szCs w:val="28"/>
        </w:rPr>
        <w:tab/>
        <w:t xml:space="preserve">первому </w:t>
      </w:r>
      <w:r w:rsidRPr="008501BC">
        <w:rPr>
          <w:sz w:val="28"/>
        </w:rPr>
        <w:t xml:space="preserve">заместителю Председателя Правительства области Чурину А.А., заместителю Председателя Правительства области </w:t>
      </w:r>
      <w:r>
        <w:rPr>
          <w:sz w:val="28"/>
        </w:rPr>
        <w:t>Кадырову В.В.</w:t>
      </w:r>
      <w:r w:rsidRPr="008501BC">
        <w:rPr>
          <w:sz w:val="28"/>
        </w:rPr>
        <w:t xml:space="preserve">, </w:t>
      </w:r>
      <w:r>
        <w:rPr>
          <w:sz w:val="28"/>
        </w:rPr>
        <w:t xml:space="preserve">министерству лесного хозяйства Кировской области, </w:t>
      </w:r>
      <w:r w:rsidRPr="00537232">
        <w:rPr>
          <w:spacing w:val="-4"/>
          <w:sz w:val="28"/>
        </w:rPr>
        <w:t xml:space="preserve">министерству </w:t>
      </w:r>
      <w:r>
        <w:rPr>
          <w:spacing w:val="-4"/>
          <w:sz w:val="28"/>
        </w:rPr>
        <w:t>охраны окружающей среды Кировской области</w:t>
      </w:r>
      <w:r w:rsidRPr="00537232">
        <w:rPr>
          <w:spacing w:val="-4"/>
          <w:sz w:val="28"/>
        </w:rPr>
        <w:t>, министерству юстиции Кировской области, контрольному управлению Губернатора Кировской области, ООО</w:t>
      </w:r>
      <w:r>
        <w:rPr>
          <w:spacing w:val="-4"/>
          <w:sz w:val="28"/>
        </w:rPr>
        <w:t> </w:t>
      </w:r>
      <w:r w:rsidRPr="00537232">
        <w:rPr>
          <w:spacing w:val="-4"/>
          <w:sz w:val="28"/>
        </w:rPr>
        <w:t>«КонсультантКиров».</w:t>
      </w:r>
    </w:p>
    <w:p w:rsidR="001B7D69" w:rsidRPr="0055475B" w:rsidRDefault="001B7D69" w:rsidP="001B7D69">
      <w:pPr>
        <w:spacing w:after="480"/>
        <w:jc w:val="both"/>
        <w:rPr>
          <w:sz w:val="28"/>
          <w:szCs w:val="28"/>
        </w:rPr>
      </w:pPr>
      <w:r w:rsidRPr="008501BC">
        <w:rPr>
          <w:sz w:val="28"/>
          <w:szCs w:val="28"/>
        </w:rPr>
        <w:t>Подлежит опубликованию на официальном информационном сайте Правительства Кировской области и «Официальном интернет-портале правовой информации»</w:t>
      </w:r>
      <w:r w:rsidRPr="002F54F5">
        <w:rPr>
          <w:sz w:val="28"/>
          <w:szCs w:val="28"/>
        </w:rPr>
        <w:t xml:space="preserve"> (</w:t>
      </w:r>
      <w:hyperlink r:id="rId10" w:history="1">
        <w:r w:rsidRPr="002F54F5">
          <w:rPr>
            <w:sz w:val="28"/>
            <w:szCs w:val="28"/>
            <w:lang w:val="en-US"/>
          </w:rPr>
          <w:t>http</w:t>
        </w:r>
        <w:r w:rsidRPr="002F54F5">
          <w:rPr>
            <w:sz w:val="28"/>
            <w:szCs w:val="28"/>
          </w:rPr>
          <w:t>://</w:t>
        </w:r>
        <w:r w:rsidRPr="002F54F5">
          <w:rPr>
            <w:sz w:val="28"/>
            <w:szCs w:val="28"/>
            <w:lang w:val="en-US"/>
          </w:rPr>
          <w:t>www</w:t>
        </w:r>
        <w:r w:rsidRPr="002F54F5">
          <w:rPr>
            <w:sz w:val="28"/>
            <w:szCs w:val="28"/>
          </w:rPr>
          <w:t>.</w:t>
        </w:r>
        <w:proofErr w:type="spellStart"/>
        <w:r w:rsidRPr="002F54F5">
          <w:rPr>
            <w:sz w:val="28"/>
            <w:szCs w:val="28"/>
            <w:lang w:val="en-US"/>
          </w:rPr>
          <w:t>pravo</w:t>
        </w:r>
        <w:proofErr w:type="spellEnd"/>
        <w:r w:rsidRPr="002F54F5">
          <w:rPr>
            <w:sz w:val="28"/>
            <w:szCs w:val="28"/>
          </w:rPr>
          <w:t>.</w:t>
        </w:r>
        <w:r w:rsidRPr="002F54F5">
          <w:rPr>
            <w:sz w:val="28"/>
            <w:szCs w:val="28"/>
            <w:lang w:val="en-US"/>
          </w:rPr>
          <w:t>gov</w:t>
        </w:r>
        <w:r w:rsidRPr="002F54F5">
          <w:rPr>
            <w:sz w:val="28"/>
            <w:szCs w:val="28"/>
          </w:rPr>
          <w:t>.</w:t>
        </w:r>
        <w:proofErr w:type="spellStart"/>
        <w:r w:rsidRPr="002F54F5">
          <w:rPr>
            <w:sz w:val="28"/>
            <w:szCs w:val="28"/>
            <w:lang w:val="en-US"/>
          </w:rPr>
          <w:t>ru</w:t>
        </w:r>
        <w:proofErr w:type="spellEnd"/>
      </w:hyperlink>
      <w:r w:rsidRPr="0055475B">
        <w:rPr>
          <w:sz w:val="28"/>
          <w:szCs w:val="28"/>
        </w:rPr>
        <w:t>).</w:t>
      </w:r>
    </w:p>
    <w:p w:rsidR="009B1A8D" w:rsidRDefault="009B1A8D" w:rsidP="001B7D69">
      <w:pPr>
        <w:spacing w:before="120" w:after="120"/>
        <w:rPr>
          <w:sz w:val="28"/>
          <w:szCs w:val="28"/>
        </w:rPr>
      </w:pPr>
    </w:p>
    <w:p w:rsidR="00080290" w:rsidRDefault="00080290" w:rsidP="001B7D69">
      <w:pPr>
        <w:spacing w:before="120" w:after="120"/>
        <w:rPr>
          <w:sz w:val="28"/>
          <w:szCs w:val="28"/>
        </w:rPr>
      </w:pPr>
    </w:p>
    <w:p w:rsidR="00080290" w:rsidRDefault="00080290" w:rsidP="001B7D69">
      <w:pPr>
        <w:spacing w:before="120" w:after="120"/>
        <w:rPr>
          <w:sz w:val="28"/>
          <w:szCs w:val="28"/>
        </w:rPr>
      </w:pPr>
    </w:p>
    <w:p w:rsidR="00080290" w:rsidRDefault="00080290" w:rsidP="001B7D69">
      <w:pPr>
        <w:spacing w:before="120" w:after="120"/>
        <w:rPr>
          <w:sz w:val="28"/>
          <w:szCs w:val="28"/>
        </w:rPr>
      </w:pPr>
    </w:p>
    <w:p w:rsidR="00080290" w:rsidRDefault="00080290" w:rsidP="001B7D69">
      <w:pPr>
        <w:spacing w:before="120" w:after="120"/>
        <w:rPr>
          <w:sz w:val="28"/>
          <w:szCs w:val="28"/>
        </w:rPr>
      </w:pPr>
    </w:p>
    <w:p w:rsidR="001B7D69" w:rsidRDefault="001B7D69" w:rsidP="001B7D69">
      <w:pPr>
        <w:spacing w:before="120" w:after="120"/>
        <w:rPr>
          <w:sz w:val="28"/>
          <w:szCs w:val="28"/>
        </w:rPr>
      </w:pPr>
      <w:r w:rsidRPr="008501BC">
        <w:rPr>
          <w:sz w:val="28"/>
          <w:szCs w:val="28"/>
        </w:rPr>
        <w:lastRenderedPageBreak/>
        <w:t>Правовая экспертиза проведена:</w:t>
      </w:r>
    </w:p>
    <w:p w:rsidR="001B7D69" w:rsidRPr="0055475B" w:rsidRDefault="001B7D69" w:rsidP="001B7D69">
      <w:pPr>
        <w:spacing w:before="120" w:after="120"/>
        <w:rPr>
          <w:sz w:val="28"/>
          <w:szCs w:val="28"/>
        </w:rPr>
      </w:pPr>
      <w:r w:rsidRPr="008501BC">
        <w:rPr>
          <w:bCs/>
          <w:sz w:val="28"/>
          <w:szCs w:val="28"/>
        </w:rPr>
        <w:t>предварительная</w:t>
      </w:r>
    </w:p>
    <w:p w:rsidR="001B7D69" w:rsidRDefault="001B7D69" w:rsidP="001B7D69">
      <w:pPr>
        <w:spacing w:before="120" w:after="120"/>
        <w:rPr>
          <w:sz w:val="28"/>
          <w:szCs w:val="28"/>
        </w:rPr>
      </w:pPr>
      <w:r w:rsidRPr="008501BC">
        <w:rPr>
          <w:sz w:val="28"/>
          <w:szCs w:val="28"/>
        </w:rPr>
        <w:t>заключительная</w:t>
      </w:r>
    </w:p>
    <w:p w:rsidR="001B7D69" w:rsidRDefault="001B7D69" w:rsidP="001B7D69">
      <w:pPr>
        <w:spacing w:before="360" w:after="120"/>
        <w:rPr>
          <w:sz w:val="28"/>
          <w:szCs w:val="28"/>
        </w:rPr>
      </w:pPr>
      <w:r w:rsidRPr="008501BC">
        <w:rPr>
          <w:bCs/>
          <w:sz w:val="28"/>
          <w:szCs w:val="28"/>
        </w:rPr>
        <w:t>Лингвистическая экспертиза проведена:</w:t>
      </w:r>
    </w:p>
    <w:p w:rsidR="001B7D69" w:rsidRPr="0055475B" w:rsidRDefault="001B7D69" w:rsidP="001B7D69">
      <w:pPr>
        <w:spacing w:before="120" w:after="120"/>
        <w:rPr>
          <w:sz w:val="28"/>
          <w:szCs w:val="28"/>
        </w:rPr>
      </w:pPr>
      <w:r w:rsidRPr="008501BC">
        <w:rPr>
          <w:bCs/>
          <w:sz w:val="28"/>
          <w:szCs w:val="28"/>
        </w:rPr>
        <w:t>предварительная</w:t>
      </w:r>
    </w:p>
    <w:p w:rsidR="001B7D69" w:rsidRDefault="001B7D69" w:rsidP="001B7D69">
      <w:pPr>
        <w:spacing w:before="120" w:after="120"/>
        <w:rPr>
          <w:sz w:val="28"/>
          <w:szCs w:val="28"/>
        </w:rPr>
      </w:pPr>
      <w:r w:rsidRPr="008501BC">
        <w:rPr>
          <w:sz w:val="28"/>
          <w:szCs w:val="28"/>
        </w:rPr>
        <w:t>заключительная</w:t>
      </w:r>
    </w:p>
    <w:p w:rsidR="001B7D69" w:rsidRDefault="001B7D69" w:rsidP="009B1A8D">
      <w:pPr>
        <w:tabs>
          <w:tab w:val="left" w:pos="3645"/>
        </w:tabs>
        <w:spacing w:before="720"/>
        <w:jc w:val="both"/>
        <w:rPr>
          <w:sz w:val="28"/>
        </w:rPr>
      </w:pPr>
      <w:r>
        <w:rPr>
          <w:sz w:val="28"/>
        </w:rPr>
        <w:t xml:space="preserve">И.о. начальника отдела правового и </w:t>
      </w:r>
    </w:p>
    <w:p w:rsidR="001B7D69" w:rsidRDefault="001B7D69" w:rsidP="001B7D69">
      <w:pPr>
        <w:tabs>
          <w:tab w:val="left" w:pos="3645"/>
        </w:tabs>
        <w:jc w:val="both"/>
        <w:rPr>
          <w:sz w:val="28"/>
        </w:rPr>
      </w:pPr>
      <w:r>
        <w:rPr>
          <w:sz w:val="28"/>
        </w:rPr>
        <w:t xml:space="preserve">кадрового обеспечения министерства </w:t>
      </w:r>
    </w:p>
    <w:p w:rsidR="001B7D69" w:rsidRDefault="001B7D69" w:rsidP="001B7D69">
      <w:pPr>
        <w:tabs>
          <w:tab w:val="left" w:pos="3645"/>
        </w:tabs>
        <w:jc w:val="both"/>
        <w:rPr>
          <w:sz w:val="28"/>
        </w:rPr>
      </w:pPr>
      <w:r>
        <w:rPr>
          <w:sz w:val="28"/>
        </w:rPr>
        <w:t>охраны окружающей среды</w:t>
      </w:r>
    </w:p>
    <w:p w:rsidR="001B7D69" w:rsidRDefault="001B7D69" w:rsidP="001B7D69">
      <w:pPr>
        <w:rPr>
          <w:sz w:val="28"/>
          <w:szCs w:val="28"/>
        </w:rPr>
      </w:pPr>
      <w:r>
        <w:rPr>
          <w:sz w:val="28"/>
        </w:rPr>
        <w:t>Кировской области                                                                            А.С. Кокорин</w:t>
      </w:r>
    </w:p>
    <w:p w:rsidR="001B7D69" w:rsidRDefault="001B7D69" w:rsidP="001B7D69">
      <w:pPr>
        <w:rPr>
          <w:sz w:val="28"/>
          <w:szCs w:val="28"/>
        </w:rPr>
      </w:pPr>
    </w:p>
    <w:p w:rsidR="003F338B" w:rsidRDefault="003F338B" w:rsidP="001B7D69">
      <w:pPr>
        <w:rPr>
          <w:sz w:val="28"/>
          <w:szCs w:val="28"/>
        </w:rPr>
      </w:pPr>
    </w:p>
    <w:p w:rsidR="003F338B" w:rsidRDefault="003F338B" w:rsidP="001B7D69">
      <w:pPr>
        <w:rPr>
          <w:sz w:val="28"/>
          <w:szCs w:val="28"/>
        </w:rPr>
      </w:pPr>
    </w:p>
    <w:p w:rsidR="003F338B" w:rsidRDefault="003F338B" w:rsidP="001B7D69">
      <w:pPr>
        <w:rPr>
          <w:sz w:val="28"/>
          <w:szCs w:val="28"/>
        </w:rPr>
      </w:pPr>
    </w:p>
    <w:p w:rsidR="003F338B" w:rsidRDefault="003F338B" w:rsidP="001B7D69">
      <w:pPr>
        <w:rPr>
          <w:sz w:val="28"/>
          <w:szCs w:val="28"/>
        </w:rPr>
      </w:pPr>
    </w:p>
    <w:p w:rsidR="003F338B" w:rsidRDefault="003F338B" w:rsidP="001B7D69">
      <w:pPr>
        <w:rPr>
          <w:sz w:val="28"/>
          <w:szCs w:val="28"/>
        </w:rPr>
      </w:pPr>
    </w:p>
    <w:p w:rsidR="003F338B" w:rsidRDefault="003F338B" w:rsidP="001B7D69">
      <w:pPr>
        <w:rPr>
          <w:sz w:val="28"/>
          <w:szCs w:val="28"/>
        </w:rPr>
      </w:pPr>
    </w:p>
    <w:p w:rsidR="003F338B" w:rsidRDefault="003F338B" w:rsidP="001B7D69">
      <w:pPr>
        <w:rPr>
          <w:sz w:val="28"/>
          <w:szCs w:val="28"/>
        </w:rPr>
      </w:pPr>
    </w:p>
    <w:p w:rsidR="003F338B" w:rsidRDefault="003F338B" w:rsidP="001B7D69">
      <w:pPr>
        <w:rPr>
          <w:sz w:val="28"/>
          <w:szCs w:val="28"/>
        </w:rPr>
      </w:pPr>
    </w:p>
    <w:p w:rsidR="003F338B" w:rsidRDefault="003F338B" w:rsidP="001B7D69">
      <w:pPr>
        <w:rPr>
          <w:sz w:val="28"/>
          <w:szCs w:val="28"/>
        </w:rPr>
      </w:pPr>
    </w:p>
    <w:p w:rsidR="003F338B" w:rsidRDefault="003F338B" w:rsidP="001B7D69">
      <w:pPr>
        <w:rPr>
          <w:sz w:val="28"/>
          <w:szCs w:val="28"/>
        </w:rPr>
      </w:pPr>
    </w:p>
    <w:p w:rsidR="001B7D69" w:rsidRDefault="001B7D69" w:rsidP="001B7D69">
      <w:pPr>
        <w:pStyle w:val="ConsPlusNormal"/>
        <w:widowControl/>
        <w:suppressAutoHyphens/>
        <w:spacing w:before="120" w:after="120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DAD" w:rsidRDefault="00607DAD" w:rsidP="001B7D69">
      <w:pPr>
        <w:pStyle w:val="ConsPlusNormal"/>
        <w:widowControl/>
        <w:suppressAutoHyphens/>
        <w:spacing w:before="120" w:after="120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DAD" w:rsidRDefault="00607DAD" w:rsidP="001B7D69">
      <w:pPr>
        <w:pStyle w:val="ConsPlusNormal"/>
        <w:widowControl/>
        <w:suppressAutoHyphens/>
        <w:spacing w:before="120" w:after="120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DAD" w:rsidRDefault="00607DAD" w:rsidP="001B7D69">
      <w:pPr>
        <w:pStyle w:val="ConsPlusNormal"/>
        <w:widowControl/>
        <w:suppressAutoHyphens/>
        <w:spacing w:before="120" w:after="120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DAD" w:rsidRDefault="00607DAD" w:rsidP="001B7D69">
      <w:pPr>
        <w:pStyle w:val="ConsPlusNormal"/>
        <w:widowControl/>
        <w:suppressAutoHyphens/>
        <w:spacing w:before="120" w:after="120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5A9" w:rsidRDefault="005865A9" w:rsidP="001B7D69">
      <w:pPr>
        <w:pStyle w:val="ConsPlusNormal"/>
        <w:widowControl/>
        <w:suppressAutoHyphens/>
        <w:spacing w:before="120" w:after="120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5A9" w:rsidRDefault="005865A9" w:rsidP="001B7D69">
      <w:pPr>
        <w:pStyle w:val="ConsPlusNormal"/>
        <w:widowControl/>
        <w:suppressAutoHyphens/>
        <w:spacing w:before="120" w:after="120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526E" w:rsidRDefault="0006526E" w:rsidP="001B7D69">
      <w:pPr>
        <w:pStyle w:val="ConsPlusNormal"/>
        <w:widowControl/>
        <w:suppressAutoHyphens/>
        <w:spacing w:before="120" w:after="120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0290" w:rsidRDefault="00080290" w:rsidP="001B7D69">
      <w:pPr>
        <w:pStyle w:val="ConsPlusNormal"/>
        <w:widowControl/>
        <w:suppressAutoHyphens/>
        <w:spacing w:before="120" w:after="120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526E" w:rsidRDefault="0006526E" w:rsidP="001B7D69">
      <w:pPr>
        <w:pStyle w:val="ConsPlusNormal"/>
        <w:widowControl/>
        <w:suppressAutoHyphens/>
        <w:spacing w:before="120" w:after="120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435" w:rsidRDefault="002D7435" w:rsidP="001B7D69">
      <w:pPr>
        <w:pStyle w:val="ConsPlusNormal"/>
        <w:widowControl/>
        <w:suppressAutoHyphens/>
        <w:spacing w:before="120" w:after="120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72B9" w:rsidRDefault="008372B9" w:rsidP="001B7D69">
      <w:pPr>
        <w:pStyle w:val="ConsPlusNormal"/>
        <w:widowControl/>
        <w:suppressAutoHyphens/>
        <w:spacing w:before="120" w:after="120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D69" w:rsidRDefault="00607DAD" w:rsidP="001B7D69">
      <w:pPr>
        <w:pStyle w:val="a3"/>
        <w:tabs>
          <w:tab w:val="left" w:pos="708"/>
          <w:tab w:val="right" w:pos="8789"/>
        </w:tabs>
        <w:jc w:val="both"/>
      </w:pPr>
      <w:r>
        <w:t>Катков Андрей Анатольевич</w:t>
      </w:r>
      <w:r w:rsidR="008372B9">
        <w:t xml:space="preserve">                                                                                </w:t>
      </w:r>
      <w:r w:rsidR="00080290">
        <w:t xml:space="preserve">      </w:t>
      </w:r>
      <w:r w:rsidR="003F338B">
        <w:t xml:space="preserve"> </w:t>
      </w:r>
      <w:r w:rsidR="001B7D69">
        <w:t>Номер проекта</w:t>
      </w:r>
    </w:p>
    <w:p w:rsidR="0038176C" w:rsidRDefault="00C63547" w:rsidP="002247EC">
      <w:pPr>
        <w:pStyle w:val="a3"/>
        <w:tabs>
          <w:tab w:val="clear" w:pos="8306"/>
          <w:tab w:val="left" w:pos="708"/>
          <w:tab w:val="right" w:pos="8789"/>
        </w:tabs>
        <w:jc w:val="both"/>
        <w:sectPr w:rsidR="0038176C" w:rsidSect="00B24590">
          <w:headerReference w:type="default" r:id="rId11"/>
          <w:pgSz w:w="11906" w:h="16838" w:code="9"/>
          <w:pgMar w:top="1134" w:right="567" w:bottom="1134" w:left="1701" w:header="709" w:footer="0" w:gutter="0"/>
          <w:cols w:space="708"/>
          <w:titlePg/>
          <w:docGrid w:linePitch="360"/>
        </w:sectPr>
      </w:pPr>
      <w:r>
        <w:t>64-25-39</w:t>
      </w:r>
      <w:r w:rsidR="001B7D69">
        <w:t xml:space="preserve">                                                                                                                       </w:t>
      </w:r>
      <w:r w:rsidR="00080290">
        <w:t xml:space="preserve">    </w:t>
      </w:r>
      <w:r w:rsidR="001B7D69">
        <w:t xml:space="preserve">  </w:t>
      </w:r>
      <w:r w:rsidR="009B1A8D">
        <w:t>1851</w:t>
      </w:r>
      <w:r w:rsidR="001B7D69">
        <w:t>/2018</w:t>
      </w:r>
    </w:p>
    <w:p w:rsidR="00B24590" w:rsidRPr="00CC0EE6" w:rsidRDefault="00B24590" w:rsidP="00B24590">
      <w:pPr>
        <w:spacing w:line="360" w:lineRule="exact"/>
        <w:jc w:val="center"/>
        <w:rPr>
          <w:b/>
          <w:sz w:val="28"/>
          <w:szCs w:val="28"/>
        </w:rPr>
      </w:pPr>
      <w:r w:rsidRPr="00CC0EE6">
        <w:rPr>
          <w:b/>
          <w:sz w:val="28"/>
          <w:szCs w:val="28"/>
        </w:rPr>
        <w:lastRenderedPageBreak/>
        <w:t>ПОЯСНИТЕЛЬНАЯ ЗАПИСКА</w:t>
      </w:r>
      <w:bookmarkStart w:id="1" w:name="_GoBack"/>
      <w:bookmarkEnd w:id="1"/>
    </w:p>
    <w:p w:rsidR="00B24590" w:rsidRDefault="00B24590" w:rsidP="00B24590">
      <w:pPr>
        <w:spacing w:line="360" w:lineRule="exact"/>
        <w:jc w:val="center"/>
        <w:rPr>
          <w:b/>
          <w:sz w:val="28"/>
          <w:szCs w:val="28"/>
        </w:rPr>
      </w:pPr>
      <w:r w:rsidRPr="00CC0EE6">
        <w:rPr>
          <w:b/>
          <w:sz w:val="28"/>
          <w:szCs w:val="28"/>
        </w:rPr>
        <w:t>к проекту</w:t>
      </w:r>
      <w:r>
        <w:rPr>
          <w:b/>
          <w:sz w:val="28"/>
          <w:szCs w:val="28"/>
        </w:rPr>
        <w:t xml:space="preserve"> распоряжения Правительства Кировской области</w:t>
      </w:r>
    </w:p>
    <w:p w:rsidR="00B24590" w:rsidRPr="00B24590" w:rsidRDefault="00B24590" w:rsidP="00B24590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B24590">
        <w:rPr>
          <w:b/>
          <w:sz w:val="28"/>
          <w:szCs w:val="28"/>
        </w:rPr>
        <w:t>О внесении изменений в распоряжение Правительства Кировской области от 19.08.2015 № 318</w:t>
      </w:r>
      <w:r w:rsidR="004877A0">
        <w:rPr>
          <w:b/>
          <w:sz w:val="28"/>
          <w:szCs w:val="28"/>
        </w:rPr>
        <w:t>»</w:t>
      </w:r>
    </w:p>
    <w:p w:rsidR="00B24590" w:rsidRDefault="00B24590" w:rsidP="009B1A8D">
      <w:pPr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 основанием для разработки проекта </w:t>
      </w:r>
      <w:r w:rsidR="004877A0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Правительства Кировской области </w:t>
      </w:r>
      <w:r w:rsidR="004877A0">
        <w:rPr>
          <w:sz w:val="28"/>
          <w:szCs w:val="28"/>
        </w:rPr>
        <w:t>«</w:t>
      </w:r>
      <w:r w:rsidR="004877A0" w:rsidRPr="004877A0">
        <w:rPr>
          <w:sz w:val="28"/>
          <w:szCs w:val="28"/>
        </w:rPr>
        <w:t>О внесении изменений в распоряжение Правительства Кировской области от 19.08.2015 № 318</w:t>
      </w:r>
      <w:r w:rsidR="004877A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является постановление Правительства Кировской области от 30.10.2018 № 509-П «О передаче полномочий» (далее – Постановление). </w:t>
      </w:r>
    </w:p>
    <w:p w:rsidR="00B24590" w:rsidRDefault="00B24590" w:rsidP="00B245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Постановлением исполнявшиеся министерством охраны окружающей среды Кировской области в 2015-2018 гг. полномочия по проведению государственной политики и осуществлению управления в сфере охраны, воспроизводства, рационального использования объектов животного мира и среды их обитания, охоты и сохранения охотничьих ресурсов, осуществлению федерального государственного надзора в области охраны, воспроизводства и использования объектов животного мира и среды их обитания и федерального государственного охотничьего надзора переданы министерству лесного хозяйства Кировской области. </w:t>
      </w:r>
    </w:p>
    <w:p w:rsidR="004877A0" w:rsidRPr="004877A0" w:rsidRDefault="00B24590" w:rsidP="004877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предусмотренным Постановлением перераспределением функционала областных органов исполнительной власти возникла необходимость внесения изменений в действующ</w:t>
      </w:r>
      <w:r w:rsidR="004877A0">
        <w:rPr>
          <w:sz w:val="28"/>
          <w:szCs w:val="28"/>
        </w:rPr>
        <w:t>е</w:t>
      </w:r>
      <w:r>
        <w:rPr>
          <w:sz w:val="28"/>
          <w:szCs w:val="28"/>
        </w:rPr>
        <w:t>е</w:t>
      </w:r>
      <w:r w:rsidR="004877A0">
        <w:rPr>
          <w:sz w:val="28"/>
          <w:szCs w:val="28"/>
        </w:rPr>
        <w:t xml:space="preserve"> р</w:t>
      </w:r>
      <w:r w:rsidR="004877A0" w:rsidRPr="004877A0">
        <w:rPr>
          <w:sz w:val="28"/>
          <w:szCs w:val="28"/>
        </w:rPr>
        <w:t>аспоряжение Правительства Кировской</w:t>
      </w:r>
      <w:r w:rsidR="004877A0">
        <w:rPr>
          <w:sz w:val="28"/>
          <w:szCs w:val="28"/>
        </w:rPr>
        <w:t xml:space="preserve"> области от 19</w:t>
      </w:r>
      <w:r w:rsidR="006C6C50">
        <w:rPr>
          <w:sz w:val="28"/>
          <w:szCs w:val="28"/>
        </w:rPr>
        <w:t>.08.</w:t>
      </w:r>
      <w:r w:rsidR="004877A0">
        <w:rPr>
          <w:sz w:val="28"/>
          <w:szCs w:val="28"/>
        </w:rPr>
        <w:t>2015 №</w:t>
      </w:r>
      <w:r w:rsidR="004877A0" w:rsidRPr="004877A0">
        <w:rPr>
          <w:sz w:val="28"/>
          <w:szCs w:val="28"/>
        </w:rPr>
        <w:t xml:space="preserve"> 318 </w:t>
      </w:r>
      <w:r w:rsidR="004877A0">
        <w:rPr>
          <w:sz w:val="28"/>
          <w:szCs w:val="28"/>
        </w:rPr>
        <w:t>«</w:t>
      </w:r>
      <w:r w:rsidR="004877A0" w:rsidRPr="004877A0">
        <w:rPr>
          <w:sz w:val="28"/>
          <w:szCs w:val="28"/>
        </w:rPr>
        <w:t>Об органах исполнительной власти и подведомственных им учреждениях, уполномоченных на осуществление федерального государственного надзора в области охраны, воспроизводства и использования объектов животного мира и среды их обитания, федерального государственного охотничьего надзора и регионального государственного экологического надзора на территории Кировской области</w:t>
      </w:r>
      <w:r w:rsidR="004877A0">
        <w:rPr>
          <w:sz w:val="28"/>
          <w:szCs w:val="28"/>
        </w:rPr>
        <w:t>».</w:t>
      </w:r>
    </w:p>
    <w:p w:rsidR="00116FE6" w:rsidRPr="00116FE6" w:rsidRDefault="00B24590" w:rsidP="00116F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Настоящий проект </w:t>
      </w:r>
      <w:r w:rsidR="004877A0">
        <w:rPr>
          <w:sz w:val="28"/>
          <w:szCs w:val="28"/>
        </w:rPr>
        <w:t xml:space="preserve">распоряжения </w:t>
      </w:r>
      <w:r w:rsidRPr="007854CC">
        <w:rPr>
          <w:sz w:val="28"/>
          <w:szCs w:val="28"/>
        </w:rPr>
        <w:t>Правительства Кировской области</w:t>
      </w:r>
      <w:r>
        <w:rPr>
          <w:sz w:val="28"/>
          <w:szCs w:val="28"/>
        </w:rPr>
        <w:t xml:space="preserve"> обеспечивает решение этой задачи. Вносимые им изменения предусматривают указание на министерство лесного хозяйства </w:t>
      </w:r>
      <w:r w:rsidR="00116FE6" w:rsidRPr="00116FE6">
        <w:rPr>
          <w:sz w:val="28"/>
          <w:szCs w:val="28"/>
        </w:rPr>
        <w:t>области и</w:t>
      </w:r>
      <w:r w:rsidR="0082758A">
        <w:rPr>
          <w:sz w:val="28"/>
          <w:szCs w:val="28"/>
        </w:rPr>
        <w:t xml:space="preserve"> передаваемое ему в ведение</w:t>
      </w:r>
      <w:r w:rsidR="00116FE6" w:rsidRPr="00116FE6">
        <w:rPr>
          <w:sz w:val="28"/>
          <w:szCs w:val="28"/>
        </w:rPr>
        <w:t xml:space="preserve"> Кировское областное госуд</w:t>
      </w:r>
      <w:r w:rsidR="00116FE6">
        <w:rPr>
          <w:sz w:val="28"/>
          <w:szCs w:val="28"/>
        </w:rPr>
        <w:t>арственное казенное учреждение «</w:t>
      </w:r>
      <w:r w:rsidR="00116FE6" w:rsidRPr="00116FE6">
        <w:rPr>
          <w:sz w:val="28"/>
          <w:szCs w:val="28"/>
        </w:rPr>
        <w:t>Кировский областной центр охраны и использования животного мира</w:t>
      </w:r>
      <w:r w:rsidR="00116FE6">
        <w:rPr>
          <w:sz w:val="28"/>
          <w:szCs w:val="28"/>
        </w:rPr>
        <w:t>» как</w:t>
      </w:r>
      <w:r w:rsidR="0082758A">
        <w:rPr>
          <w:sz w:val="28"/>
          <w:szCs w:val="28"/>
        </w:rPr>
        <w:t xml:space="preserve"> </w:t>
      </w:r>
      <w:r w:rsidR="00116FE6">
        <w:rPr>
          <w:sz w:val="28"/>
          <w:szCs w:val="28"/>
        </w:rPr>
        <w:t xml:space="preserve"> </w:t>
      </w:r>
      <w:r w:rsidR="0082758A">
        <w:rPr>
          <w:sz w:val="28"/>
          <w:szCs w:val="28"/>
        </w:rPr>
        <w:t xml:space="preserve">на </w:t>
      </w:r>
      <w:r>
        <w:rPr>
          <w:sz w:val="28"/>
          <w:szCs w:val="28"/>
        </w:rPr>
        <w:t>уполномоченны</w:t>
      </w:r>
      <w:r w:rsidR="00116FE6">
        <w:rPr>
          <w:sz w:val="28"/>
          <w:szCs w:val="28"/>
        </w:rPr>
        <w:t>е</w:t>
      </w:r>
      <w:r>
        <w:rPr>
          <w:sz w:val="28"/>
          <w:szCs w:val="28"/>
        </w:rPr>
        <w:t xml:space="preserve"> областн</w:t>
      </w:r>
      <w:r w:rsidR="0082758A">
        <w:rPr>
          <w:sz w:val="28"/>
          <w:szCs w:val="28"/>
        </w:rPr>
        <w:t>ые</w:t>
      </w:r>
      <w:r>
        <w:rPr>
          <w:sz w:val="28"/>
          <w:szCs w:val="28"/>
        </w:rPr>
        <w:t xml:space="preserve"> государственны</w:t>
      </w:r>
      <w:r w:rsidR="00116FE6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</w:t>
      </w:r>
      <w:r w:rsidR="00116FE6">
        <w:rPr>
          <w:sz w:val="28"/>
          <w:szCs w:val="28"/>
        </w:rPr>
        <w:t>ы</w:t>
      </w:r>
      <w:r>
        <w:rPr>
          <w:sz w:val="28"/>
          <w:szCs w:val="28"/>
        </w:rPr>
        <w:t>, осуществляющ</w:t>
      </w:r>
      <w:r w:rsidR="00116FE6">
        <w:rPr>
          <w:sz w:val="28"/>
          <w:szCs w:val="28"/>
        </w:rPr>
        <w:t xml:space="preserve">ие </w:t>
      </w:r>
      <w:r w:rsidR="0082758A">
        <w:rPr>
          <w:sz w:val="28"/>
          <w:szCs w:val="28"/>
        </w:rPr>
        <w:t xml:space="preserve">на территории Кировской области </w:t>
      </w:r>
      <w:r w:rsidR="00116FE6" w:rsidRPr="00116FE6">
        <w:rPr>
          <w:sz w:val="28"/>
          <w:szCs w:val="28"/>
        </w:rPr>
        <w:t xml:space="preserve">федеральный государственный надзор в области охраны, воспроизводства и использования объектов животного мира и среды их обитания </w:t>
      </w:r>
      <w:r w:rsidR="00116FE6">
        <w:rPr>
          <w:sz w:val="28"/>
          <w:szCs w:val="28"/>
        </w:rPr>
        <w:t>и федеральный госу</w:t>
      </w:r>
      <w:r w:rsidR="0082758A">
        <w:rPr>
          <w:sz w:val="28"/>
          <w:szCs w:val="28"/>
        </w:rPr>
        <w:t>дарственный охотничий надзор.</w:t>
      </w:r>
    </w:p>
    <w:p w:rsidR="00B24590" w:rsidRDefault="0082758A" w:rsidP="00B245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Издание соответствующего распоряжения </w:t>
      </w:r>
      <w:r w:rsidR="00B24590" w:rsidRPr="00306094">
        <w:rPr>
          <w:sz w:val="28"/>
          <w:szCs w:val="28"/>
        </w:rPr>
        <w:t>необходимо для обеспечения своевременного, полного и качественного исполнения полномочий Кировской области в сфере охраны и использования животного мира, охоты и сохранения охотничьих ресурсов.</w:t>
      </w:r>
      <w:r w:rsidR="00B24590">
        <w:rPr>
          <w:sz w:val="28"/>
          <w:szCs w:val="28"/>
        </w:rPr>
        <w:t xml:space="preserve"> </w:t>
      </w:r>
    </w:p>
    <w:p w:rsidR="00B24590" w:rsidRDefault="00B24590" w:rsidP="00B24590">
      <w:pPr>
        <w:spacing w:line="360" w:lineRule="auto"/>
        <w:ind w:firstLine="709"/>
        <w:jc w:val="both"/>
        <w:rPr>
          <w:sz w:val="28"/>
          <w:szCs w:val="28"/>
        </w:rPr>
      </w:pPr>
      <w:r w:rsidRPr="0077406D">
        <w:rPr>
          <w:sz w:val="28"/>
          <w:szCs w:val="28"/>
        </w:rPr>
        <w:t xml:space="preserve">Принятие проекта </w:t>
      </w:r>
      <w:r w:rsidR="0082758A">
        <w:rPr>
          <w:sz w:val="28"/>
          <w:szCs w:val="28"/>
        </w:rPr>
        <w:t xml:space="preserve">распоряжения </w:t>
      </w:r>
      <w:r w:rsidRPr="0077406D">
        <w:rPr>
          <w:sz w:val="28"/>
          <w:szCs w:val="28"/>
        </w:rPr>
        <w:t>не потребует выделения дополнительных средств из областного бюджета, а также внесения изменений в иные нормативные правовые акты Кировской области либ</w:t>
      </w:r>
      <w:r>
        <w:rPr>
          <w:sz w:val="28"/>
          <w:szCs w:val="28"/>
        </w:rPr>
        <w:t>о признания их утратившими силу.</w:t>
      </w:r>
    </w:p>
    <w:p w:rsidR="006673FA" w:rsidRDefault="006673FA" w:rsidP="006673FA">
      <w:pPr>
        <w:spacing w:before="720"/>
        <w:ind w:right="-28"/>
        <w:rPr>
          <w:sz w:val="28"/>
          <w:szCs w:val="26"/>
        </w:rPr>
      </w:pPr>
      <w:r>
        <w:rPr>
          <w:sz w:val="28"/>
          <w:szCs w:val="26"/>
        </w:rPr>
        <w:t xml:space="preserve">Министр охраны окружающей </w:t>
      </w:r>
    </w:p>
    <w:p w:rsidR="006673FA" w:rsidRDefault="006673FA" w:rsidP="006673FA">
      <w:pPr>
        <w:ind w:right="-28"/>
      </w:pPr>
      <w:r>
        <w:rPr>
          <w:sz w:val="28"/>
          <w:szCs w:val="26"/>
        </w:rPr>
        <w:t xml:space="preserve">среды </w:t>
      </w:r>
      <w:r w:rsidRPr="008C1366">
        <w:rPr>
          <w:sz w:val="28"/>
          <w:szCs w:val="26"/>
        </w:rPr>
        <w:t xml:space="preserve">Кировской области                                                          </w:t>
      </w:r>
      <w:r>
        <w:rPr>
          <w:sz w:val="28"/>
          <w:szCs w:val="26"/>
        </w:rPr>
        <w:t xml:space="preserve">       А.В. Албегова</w:t>
      </w:r>
    </w:p>
    <w:sectPr w:rsidR="006673FA" w:rsidSect="00B24590">
      <w:headerReference w:type="default" r:id="rId12"/>
      <w:pgSz w:w="11906" w:h="16838"/>
      <w:pgMar w:top="141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A2C" w:rsidRDefault="00665A2C" w:rsidP="00D6090B">
      <w:r>
        <w:separator/>
      </w:r>
    </w:p>
  </w:endnote>
  <w:endnote w:type="continuationSeparator" w:id="0">
    <w:p w:rsidR="00665A2C" w:rsidRDefault="00665A2C" w:rsidP="00D6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A2C" w:rsidRDefault="00665A2C" w:rsidP="00D6090B">
      <w:r>
        <w:separator/>
      </w:r>
    </w:p>
  </w:footnote>
  <w:footnote w:type="continuationSeparator" w:id="0">
    <w:p w:rsidR="00665A2C" w:rsidRDefault="00665A2C" w:rsidP="00D6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293519"/>
      <w:docPartObj>
        <w:docPartGallery w:val="Page Numbers (Top of Page)"/>
        <w:docPartUnique/>
      </w:docPartObj>
    </w:sdtPr>
    <w:sdtEndPr/>
    <w:sdtContent>
      <w:p w:rsidR="002D7435" w:rsidRDefault="002D74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26E">
          <w:rPr>
            <w:noProof/>
          </w:rPr>
          <w:t>2</w:t>
        </w:r>
        <w:r>
          <w:fldChar w:fldCharType="end"/>
        </w:r>
      </w:p>
    </w:sdtContent>
  </w:sdt>
  <w:p w:rsidR="00A76C3D" w:rsidRDefault="00A76C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4810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36D7E" w:rsidRPr="00F36D7E" w:rsidRDefault="005865A9">
        <w:pPr>
          <w:pStyle w:val="a3"/>
          <w:jc w:val="center"/>
          <w:rPr>
            <w:sz w:val="28"/>
            <w:szCs w:val="28"/>
          </w:rPr>
        </w:pPr>
        <w:r w:rsidRPr="00F36D7E">
          <w:rPr>
            <w:sz w:val="28"/>
            <w:szCs w:val="28"/>
          </w:rPr>
          <w:fldChar w:fldCharType="begin"/>
        </w:r>
        <w:r w:rsidRPr="00F36D7E">
          <w:rPr>
            <w:sz w:val="28"/>
            <w:szCs w:val="28"/>
          </w:rPr>
          <w:instrText>PAGE   \* MERGEFORMAT</w:instrText>
        </w:r>
        <w:r w:rsidRPr="00F36D7E">
          <w:rPr>
            <w:sz w:val="28"/>
            <w:szCs w:val="28"/>
          </w:rPr>
          <w:fldChar w:fldCharType="separate"/>
        </w:r>
        <w:r w:rsidR="0006526E">
          <w:rPr>
            <w:noProof/>
            <w:sz w:val="28"/>
            <w:szCs w:val="28"/>
          </w:rPr>
          <w:t>2</w:t>
        </w:r>
        <w:r w:rsidRPr="00F36D7E">
          <w:rPr>
            <w:sz w:val="28"/>
            <w:szCs w:val="28"/>
          </w:rPr>
          <w:fldChar w:fldCharType="end"/>
        </w:r>
      </w:p>
    </w:sdtContent>
  </w:sdt>
  <w:p w:rsidR="00F36D7E" w:rsidRDefault="000802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89"/>
    <w:multiLevelType w:val="hybridMultilevel"/>
    <w:tmpl w:val="47D899D2"/>
    <w:lvl w:ilvl="0" w:tplc="47528FA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33849FA8">
      <w:start w:val="1"/>
      <w:numFmt w:val="decimal"/>
      <w:lvlText w:val="4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701933"/>
    <w:multiLevelType w:val="hybridMultilevel"/>
    <w:tmpl w:val="C9A43D3A"/>
    <w:lvl w:ilvl="0" w:tplc="523C51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8F239B"/>
    <w:multiLevelType w:val="multilevel"/>
    <w:tmpl w:val="5E181986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28868F1"/>
    <w:multiLevelType w:val="multilevel"/>
    <w:tmpl w:val="5D502C9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28"/>
      </w:rPr>
    </w:lvl>
  </w:abstractNum>
  <w:abstractNum w:abstractNumId="4" w15:restartNumberingAfterBreak="0">
    <w:nsid w:val="25B5558D"/>
    <w:multiLevelType w:val="hybridMultilevel"/>
    <w:tmpl w:val="809423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6914015"/>
    <w:multiLevelType w:val="multilevel"/>
    <w:tmpl w:val="C9C640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43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26B34A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1D5522"/>
    <w:multiLevelType w:val="hybridMultilevel"/>
    <w:tmpl w:val="85A4592C"/>
    <w:lvl w:ilvl="0" w:tplc="13227CD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0403803"/>
    <w:multiLevelType w:val="multilevel"/>
    <w:tmpl w:val="BB4C039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0E875E8"/>
    <w:multiLevelType w:val="multilevel"/>
    <w:tmpl w:val="DCEAB5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310844AA"/>
    <w:multiLevelType w:val="multilevel"/>
    <w:tmpl w:val="83F8527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AC85AC8"/>
    <w:multiLevelType w:val="hybridMultilevel"/>
    <w:tmpl w:val="F3A4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33982"/>
    <w:multiLevelType w:val="multilevel"/>
    <w:tmpl w:val="3FC4CA0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0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3F3D5251"/>
    <w:multiLevelType w:val="multilevel"/>
    <w:tmpl w:val="5E18198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43723C54"/>
    <w:multiLevelType w:val="hybridMultilevel"/>
    <w:tmpl w:val="60CABF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7A4670"/>
    <w:multiLevelType w:val="multilevel"/>
    <w:tmpl w:val="FB687AD6"/>
    <w:lvl w:ilvl="0">
      <w:start w:val="1"/>
      <w:numFmt w:val="decimal"/>
      <w:lvlText w:val="%1."/>
      <w:lvlJc w:val="left"/>
      <w:pPr>
        <w:ind w:left="2412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2" w:hanging="2160"/>
      </w:pPr>
      <w:rPr>
        <w:rFonts w:hint="default"/>
      </w:rPr>
    </w:lvl>
  </w:abstractNum>
  <w:abstractNum w:abstractNumId="16" w15:restartNumberingAfterBreak="0">
    <w:nsid w:val="529A3209"/>
    <w:multiLevelType w:val="hybridMultilevel"/>
    <w:tmpl w:val="8F8A25C8"/>
    <w:lvl w:ilvl="0" w:tplc="18D625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44C2887"/>
    <w:multiLevelType w:val="multilevel"/>
    <w:tmpl w:val="DCEAB5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8" w15:restartNumberingAfterBreak="0">
    <w:nsid w:val="5E425BB4"/>
    <w:multiLevelType w:val="hybridMultilevel"/>
    <w:tmpl w:val="BA68B4C4"/>
    <w:lvl w:ilvl="0" w:tplc="47528FA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0321B94"/>
    <w:multiLevelType w:val="hybridMultilevel"/>
    <w:tmpl w:val="AD2AC8C8"/>
    <w:lvl w:ilvl="0" w:tplc="95A8C5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1E716F0"/>
    <w:multiLevelType w:val="hybridMultilevel"/>
    <w:tmpl w:val="70E206D4"/>
    <w:lvl w:ilvl="0" w:tplc="47528FA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607656"/>
    <w:multiLevelType w:val="multilevel"/>
    <w:tmpl w:val="5E181986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6B7E0D80"/>
    <w:multiLevelType w:val="multilevel"/>
    <w:tmpl w:val="FD4267B0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C901EC3"/>
    <w:multiLevelType w:val="multilevel"/>
    <w:tmpl w:val="DCEAB5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 w15:restartNumberingAfterBreak="0">
    <w:nsid w:val="7B1936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8756A8"/>
    <w:multiLevelType w:val="multilevel"/>
    <w:tmpl w:val="DCEAB5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7"/>
  </w:num>
  <w:num w:numId="5">
    <w:abstractNumId w:val="18"/>
  </w:num>
  <w:num w:numId="6">
    <w:abstractNumId w:val="10"/>
  </w:num>
  <w:num w:numId="7">
    <w:abstractNumId w:val="16"/>
  </w:num>
  <w:num w:numId="8">
    <w:abstractNumId w:val="12"/>
  </w:num>
  <w:num w:numId="9">
    <w:abstractNumId w:val="1"/>
  </w:num>
  <w:num w:numId="10">
    <w:abstractNumId w:val="20"/>
  </w:num>
  <w:num w:numId="11">
    <w:abstractNumId w:val="0"/>
  </w:num>
  <w:num w:numId="12">
    <w:abstractNumId w:val="14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24"/>
  </w:num>
  <w:num w:numId="18">
    <w:abstractNumId w:val="6"/>
  </w:num>
  <w:num w:numId="19">
    <w:abstractNumId w:val="13"/>
  </w:num>
  <w:num w:numId="20">
    <w:abstractNumId w:val="8"/>
  </w:num>
  <w:num w:numId="21">
    <w:abstractNumId w:val="5"/>
  </w:num>
  <w:num w:numId="22">
    <w:abstractNumId w:val="22"/>
  </w:num>
  <w:num w:numId="23">
    <w:abstractNumId w:val="17"/>
  </w:num>
  <w:num w:numId="24">
    <w:abstractNumId w:val="25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E1"/>
    <w:rsid w:val="00005AA6"/>
    <w:rsid w:val="00006E07"/>
    <w:rsid w:val="0001650A"/>
    <w:rsid w:val="000166BB"/>
    <w:rsid w:val="00022ABE"/>
    <w:rsid w:val="00037683"/>
    <w:rsid w:val="000379BC"/>
    <w:rsid w:val="000546D4"/>
    <w:rsid w:val="0006526E"/>
    <w:rsid w:val="0007068F"/>
    <w:rsid w:val="000708A5"/>
    <w:rsid w:val="00080290"/>
    <w:rsid w:val="00082B2F"/>
    <w:rsid w:val="00085804"/>
    <w:rsid w:val="000865C0"/>
    <w:rsid w:val="000903E5"/>
    <w:rsid w:val="000977A5"/>
    <w:rsid w:val="00097B77"/>
    <w:rsid w:val="000A35D1"/>
    <w:rsid w:val="000A4FC9"/>
    <w:rsid w:val="000B493C"/>
    <w:rsid w:val="000B7066"/>
    <w:rsid w:val="000B7609"/>
    <w:rsid w:val="000C48D6"/>
    <w:rsid w:val="000C7EFC"/>
    <w:rsid w:val="000D0CD2"/>
    <w:rsid w:val="000D2E5A"/>
    <w:rsid w:val="000D4088"/>
    <w:rsid w:val="000D4E08"/>
    <w:rsid w:val="000E010D"/>
    <w:rsid w:val="000E145B"/>
    <w:rsid w:val="000E280F"/>
    <w:rsid w:val="000E32F7"/>
    <w:rsid w:val="000E697E"/>
    <w:rsid w:val="000F0655"/>
    <w:rsid w:val="000F20EF"/>
    <w:rsid w:val="0010336F"/>
    <w:rsid w:val="00103D63"/>
    <w:rsid w:val="001044E7"/>
    <w:rsid w:val="0011441C"/>
    <w:rsid w:val="00116C3F"/>
    <w:rsid w:val="00116F2E"/>
    <w:rsid w:val="00116FE6"/>
    <w:rsid w:val="001304C2"/>
    <w:rsid w:val="0013200F"/>
    <w:rsid w:val="00134B74"/>
    <w:rsid w:val="00145DE3"/>
    <w:rsid w:val="001521C9"/>
    <w:rsid w:val="00153EB0"/>
    <w:rsid w:val="00164906"/>
    <w:rsid w:val="00170466"/>
    <w:rsid w:val="00184DAF"/>
    <w:rsid w:val="001864AC"/>
    <w:rsid w:val="0018676E"/>
    <w:rsid w:val="001942AE"/>
    <w:rsid w:val="001A088A"/>
    <w:rsid w:val="001A38CF"/>
    <w:rsid w:val="001A5BA9"/>
    <w:rsid w:val="001A5CB2"/>
    <w:rsid w:val="001B1921"/>
    <w:rsid w:val="001B5D67"/>
    <w:rsid w:val="001B7D69"/>
    <w:rsid w:val="001C4459"/>
    <w:rsid w:val="001C6193"/>
    <w:rsid w:val="001C6DD4"/>
    <w:rsid w:val="001E2CC0"/>
    <w:rsid w:val="001F1825"/>
    <w:rsid w:val="001F61A1"/>
    <w:rsid w:val="001F6622"/>
    <w:rsid w:val="00205FAE"/>
    <w:rsid w:val="00207558"/>
    <w:rsid w:val="00213EBB"/>
    <w:rsid w:val="00214EFE"/>
    <w:rsid w:val="002205DD"/>
    <w:rsid w:val="00222642"/>
    <w:rsid w:val="002247EC"/>
    <w:rsid w:val="00235C2F"/>
    <w:rsid w:val="00241B5E"/>
    <w:rsid w:val="00243D90"/>
    <w:rsid w:val="00243F66"/>
    <w:rsid w:val="00245CB5"/>
    <w:rsid w:val="002600FB"/>
    <w:rsid w:val="00263DD6"/>
    <w:rsid w:val="00265305"/>
    <w:rsid w:val="002758FA"/>
    <w:rsid w:val="00277DE4"/>
    <w:rsid w:val="00287A07"/>
    <w:rsid w:val="00296160"/>
    <w:rsid w:val="002A2DBA"/>
    <w:rsid w:val="002B72EB"/>
    <w:rsid w:val="002C7C94"/>
    <w:rsid w:val="002D504E"/>
    <w:rsid w:val="002D67CC"/>
    <w:rsid w:val="002D6D8F"/>
    <w:rsid w:val="002D7435"/>
    <w:rsid w:val="002E1AC6"/>
    <w:rsid w:val="002E6020"/>
    <w:rsid w:val="0030468B"/>
    <w:rsid w:val="00317A3E"/>
    <w:rsid w:val="00320F2D"/>
    <w:rsid w:val="00323F3C"/>
    <w:rsid w:val="00332077"/>
    <w:rsid w:val="00333797"/>
    <w:rsid w:val="00340949"/>
    <w:rsid w:val="00342B7A"/>
    <w:rsid w:val="00344CE3"/>
    <w:rsid w:val="003467AA"/>
    <w:rsid w:val="003519A0"/>
    <w:rsid w:val="003543BE"/>
    <w:rsid w:val="003559B4"/>
    <w:rsid w:val="00357B85"/>
    <w:rsid w:val="00366955"/>
    <w:rsid w:val="00371303"/>
    <w:rsid w:val="00373B92"/>
    <w:rsid w:val="00374DE6"/>
    <w:rsid w:val="003776F9"/>
    <w:rsid w:val="0038176C"/>
    <w:rsid w:val="00382BE6"/>
    <w:rsid w:val="00390BE4"/>
    <w:rsid w:val="003927AD"/>
    <w:rsid w:val="003A056C"/>
    <w:rsid w:val="003A3C3B"/>
    <w:rsid w:val="003B3024"/>
    <w:rsid w:val="003B6B12"/>
    <w:rsid w:val="003C3D31"/>
    <w:rsid w:val="003C4F02"/>
    <w:rsid w:val="003C57D2"/>
    <w:rsid w:val="003D3838"/>
    <w:rsid w:val="003E109D"/>
    <w:rsid w:val="003E2FC7"/>
    <w:rsid w:val="003F338B"/>
    <w:rsid w:val="004042F7"/>
    <w:rsid w:val="004051AD"/>
    <w:rsid w:val="00405F0C"/>
    <w:rsid w:val="0041646E"/>
    <w:rsid w:val="00416E7C"/>
    <w:rsid w:val="00421477"/>
    <w:rsid w:val="00435E1E"/>
    <w:rsid w:val="00436D7D"/>
    <w:rsid w:val="00440C0F"/>
    <w:rsid w:val="00447515"/>
    <w:rsid w:val="00451A3B"/>
    <w:rsid w:val="004603CF"/>
    <w:rsid w:val="004603D5"/>
    <w:rsid w:val="00461A80"/>
    <w:rsid w:val="0047080C"/>
    <w:rsid w:val="004733FF"/>
    <w:rsid w:val="00482323"/>
    <w:rsid w:val="0048431F"/>
    <w:rsid w:val="00485313"/>
    <w:rsid w:val="004877A0"/>
    <w:rsid w:val="004A0109"/>
    <w:rsid w:val="004A3609"/>
    <w:rsid w:val="004B4692"/>
    <w:rsid w:val="004B7579"/>
    <w:rsid w:val="004B7B92"/>
    <w:rsid w:val="004C45C3"/>
    <w:rsid w:val="004C74E9"/>
    <w:rsid w:val="004D0A3B"/>
    <w:rsid w:val="004D4D7F"/>
    <w:rsid w:val="004E4012"/>
    <w:rsid w:val="004E76D0"/>
    <w:rsid w:val="004F06CF"/>
    <w:rsid w:val="004F64CC"/>
    <w:rsid w:val="00501495"/>
    <w:rsid w:val="0050401C"/>
    <w:rsid w:val="00511304"/>
    <w:rsid w:val="00514A18"/>
    <w:rsid w:val="00515985"/>
    <w:rsid w:val="00515F4C"/>
    <w:rsid w:val="00523F4A"/>
    <w:rsid w:val="00551BCD"/>
    <w:rsid w:val="00554E2C"/>
    <w:rsid w:val="00557ACA"/>
    <w:rsid w:val="00557CF4"/>
    <w:rsid w:val="005633BC"/>
    <w:rsid w:val="005865A9"/>
    <w:rsid w:val="00591EF6"/>
    <w:rsid w:val="00592A6B"/>
    <w:rsid w:val="005A61EC"/>
    <w:rsid w:val="005B556B"/>
    <w:rsid w:val="005C0C4A"/>
    <w:rsid w:val="005C0D3B"/>
    <w:rsid w:val="005C1A40"/>
    <w:rsid w:val="005D0AB7"/>
    <w:rsid w:val="005D20C9"/>
    <w:rsid w:val="005E3F86"/>
    <w:rsid w:val="005E4A80"/>
    <w:rsid w:val="005F033C"/>
    <w:rsid w:val="005F3DE0"/>
    <w:rsid w:val="005F616A"/>
    <w:rsid w:val="005F7D25"/>
    <w:rsid w:val="00603344"/>
    <w:rsid w:val="00607DAD"/>
    <w:rsid w:val="00612E2A"/>
    <w:rsid w:val="00613F5C"/>
    <w:rsid w:val="00624480"/>
    <w:rsid w:val="006355B2"/>
    <w:rsid w:val="0064457B"/>
    <w:rsid w:val="0064758D"/>
    <w:rsid w:val="0065527F"/>
    <w:rsid w:val="006566C3"/>
    <w:rsid w:val="00663FAF"/>
    <w:rsid w:val="00665A2C"/>
    <w:rsid w:val="006673FA"/>
    <w:rsid w:val="00672C44"/>
    <w:rsid w:val="00677906"/>
    <w:rsid w:val="006812D4"/>
    <w:rsid w:val="0068287C"/>
    <w:rsid w:val="00683EAC"/>
    <w:rsid w:val="00693367"/>
    <w:rsid w:val="006936E9"/>
    <w:rsid w:val="006943A6"/>
    <w:rsid w:val="00694F3B"/>
    <w:rsid w:val="00696C45"/>
    <w:rsid w:val="006A03E8"/>
    <w:rsid w:val="006B1BC4"/>
    <w:rsid w:val="006B59C7"/>
    <w:rsid w:val="006B5D23"/>
    <w:rsid w:val="006C2EEE"/>
    <w:rsid w:val="006C4316"/>
    <w:rsid w:val="006C6C50"/>
    <w:rsid w:val="006D018C"/>
    <w:rsid w:val="006D35EF"/>
    <w:rsid w:val="006D6464"/>
    <w:rsid w:val="006F4A29"/>
    <w:rsid w:val="007009C9"/>
    <w:rsid w:val="00703685"/>
    <w:rsid w:val="00703C83"/>
    <w:rsid w:val="007063F6"/>
    <w:rsid w:val="00712C85"/>
    <w:rsid w:val="00716457"/>
    <w:rsid w:val="00723F9E"/>
    <w:rsid w:val="007249BB"/>
    <w:rsid w:val="00725489"/>
    <w:rsid w:val="0073636D"/>
    <w:rsid w:val="00742617"/>
    <w:rsid w:val="00743E76"/>
    <w:rsid w:val="007522E9"/>
    <w:rsid w:val="007616F9"/>
    <w:rsid w:val="007710DB"/>
    <w:rsid w:val="00773D85"/>
    <w:rsid w:val="0077571E"/>
    <w:rsid w:val="00784D68"/>
    <w:rsid w:val="00786E60"/>
    <w:rsid w:val="00787E96"/>
    <w:rsid w:val="00791492"/>
    <w:rsid w:val="00791B4A"/>
    <w:rsid w:val="00793D6D"/>
    <w:rsid w:val="007962BA"/>
    <w:rsid w:val="00796475"/>
    <w:rsid w:val="007A12B8"/>
    <w:rsid w:val="007A15D8"/>
    <w:rsid w:val="007B0700"/>
    <w:rsid w:val="007B47F7"/>
    <w:rsid w:val="007C1EE1"/>
    <w:rsid w:val="007C2EDF"/>
    <w:rsid w:val="007C678F"/>
    <w:rsid w:val="007C72C3"/>
    <w:rsid w:val="007D0D9C"/>
    <w:rsid w:val="007D41AA"/>
    <w:rsid w:val="007D5034"/>
    <w:rsid w:val="007E25E7"/>
    <w:rsid w:val="007E7524"/>
    <w:rsid w:val="007F1A3E"/>
    <w:rsid w:val="007F2752"/>
    <w:rsid w:val="0080197E"/>
    <w:rsid w:val="0082758A"/>
    <w:rsid w:val="00833169"/>
    <w:rsid w:val="008335A7"/>
    <w:rsid w:val="00834B54"/>
    <w:rsid w:val="008372B9"/>
    <w:rsid w:val="00841AF0"/>
    <w:rsid w:val="008578F5"/>
    <w:rsid w:val="0086553C"/>
    <w:rsid w:val="00865E1F"/>
    <w:rsid w:val="00870448"/>
    <w:rsid w:val="00872367"/>
    <w:rsid w:val="008735A4"/>
    <w:rsid w:val="00876502"/>
    <w:rsid w:val="008830B5"/>
    <w:rsid w:val="008839B0"/>
    <w:rsid w:val="00885E6E"/>
    <w:rsid w:val="00890742"/>
    <w:rsid w:val="00893933"/>
    <w:rsid w:val="008957A1"/>
    <w:rsid w:val="008A42A2"/>
    <w:rsid w:val="008A5612"/>
    <w:rsid w:val="008A6A98"/>
    <w:rsid w:val="008B521F"/>
    <w:rsid w:val="008B5EE1"/>
    <w:rsid w:val="008B7F06"/>
    <w:rsid w:val="008C76B6"/>
    <w:rsid w:val="008D067E"/>
    <w:rsid w:val="008D431E"/>
    <w:rsid w:val="008E1F92"/>
    <w:rsid w:val="008E7ED7"/>
    <w:rsid w:val="008F0D40"/>
    <w:rsid w:val="008F1DDB"/>
    <w:rsid w:val="008F24A3"/>
    <w:rsid w:val="008F7C10"/>
    <w:rsid w:val="00904292"/>
    <w:rsid w:val="00905034"/>
    <w:rsid w:val="00912906"/>
    <w:rsid w:val="009130FE"/>
    <w:rsid w:val="009337DA"/>
    <w:rsid w:val="00934F2B"/>
    <w:rsid w:val="00936EB6"/>
    <w:rsid w:val="00951DED"/>
    <w:rsid w:val="00954B91"/>
    <w:rsid w:val="0095682E"/>
    <w:rsid w:val="00966E66"/>
    <w:rsid w:val="00967733"/>
    <w:rsid w:val="009712F7"/>
    <w:rsid w:val="009718D2"/>
    <w:rsid w:val="009743C5"/>
    <w:rsid w:val="0099280C"/>
    <w:rsid w:val="009931AE"/>
    <w:rsid w:val="00993C8D"/>
    <w:rsid w:val="009A6286"/>
    <w:rsid w:val="009A6E9F"/>
    <w:rsid w:val="009B1A8D"/>
    <w:rsid w:val="009B2788"/>
    <w:rsid w:val="009B5493"/>
    <w:rsid w:val="009B7B14"/>
    <w:rsid w:val="009C439C"/>
    <w:rsid w:val="009D58CF"/>
    <w:rsid w:val="009D5A30"/>
    <w:rsid w:val="009E49DB"/>
    <w:rsid w:val="009E7A34"/>
    <w:rsid w:val="009F39E7"/>
    <w:rsid w:val="00A147FF"/>
    <w:rsid w:val="00A31C6E"/>
    <w:rsid w:val="00A34216"/>
    <w:rsid w:val="00A40591"/>
    <w:rsid w:val="00A6130C"/>
    <w:rsid w:val="00A72146"/>
    <w:rsid w:val="00A745B5"/>
    <w:rsid w:val="00A76842"/>
    <w:rsid w:val="00A76C3D"/>
    <w:rsid w:val="00A82C1B"/>
    <w:rsid w:val="00A8660D"/>
    <w:rsid w:val="00A909B5"/>
    <w:rsid w:val="00A914E5"/>
    <w:rsid w:val="00A941E5"/>
    <w:rsid w:val="00AA576B"/>
    <w:rsid w:val="00AA7E72"/>
    <w:rsid w:val="00AB40F9"/>
    <w:rsid w:val="00AE1571"/>
    <w:rsid w:val="00AE1D01"/>
    <w:rsid w:val="00AE272F"/>
    <w:rsid w:val="00AE554D"/>
    <w:rsid w:val="00AF1FDF"/>
    <w:rsid w:val="00AF3E74"/>
    <w:rsid w:val="00AF3EF3"/>
    <w:rsid w:val="00AF470C"/>
    <w:rsid w:val="00AF4EAA"/>
    <w:rsid w:val="00AF6DF8"/>
    <w:rsid w:val="00B04480"/>
    <w:rsid w:val="00B046C0"/>
    <w:rsid w:val="00B21B26"/>
    <w:rsid w:val="00B24590"/>
    <w:rsid w:val="00B27951"/>
    <w:rsid w:val="00B3482C"/>
    <w:rsid w:val="00B44169"/>
    <w:rsid w:val="00B461CF"/>
    <w:rsid w:val="00B46F71"/>
    <w:rsid w:val="00B51177"/>
    <w:rsid w:val="00B60655"/>
    <w:rsid w:val="00B6575F"/>
    <w:rsid w:val="00B71354"/>
    <w:rsid w:val="00B71B67"/>
    <w:rsid w:val="00B762F8"/>
    <w:rsid w:val="00B77782"/>
    <w:rsid w:val="00B84F59"/>
    <w:rsid w:val="00B91B7C"/>
    <w:rsid w:val="00B92E84"/>
    <w:rsid w:val="00B94C60"/>
    <w:rsid w:val="00BA1A76"/>
    <w:rsid w:val="00BA6B20"/>
    <w:rsid w:val="00BB3CEC"/>
    <w:rsid w:val="00BB5CA2"/>
    <w:rsid w:val="00BC0421"/>
    <w:rsid w:val="00BC6647"/>
    <w:rsid w:val="00BD29B7"/>
    <w:rsid w:val="00BE1742"/>
    <w:rsid w:val="00BE4DA7"/>
    <w:rsid w:val="00BE6C67"/>
    <w:rsid w:val="00BF1D89"/>
    <w:rsid w:val="00BF6270"/>
    <w:rsid w:val="00C01211"/>
    <w:rsid w:val="00C052B7"/>
    <w:rsid w:val="00C2444B"/>
    <w:rsid w:val="00C34015"/>
    <w:rsid w:val="00C340D2"/>
    <w:rsid w:val="00C34813"/>
    <w:rsid w:val="00C37B85"/>
    <w:rsid w:val="00C63547"/>
    <w:rsid w:val="00C75572"/>
    <w:rsid w:val="00C802E0"/>
    <w:rsid w:val="00C828A3"/>
    <w:rsid w:val="00C86DB7"/>
    <w:rsid w:val="00CA461A"/>
    <w:rsid w:val="00CA5D97"/>
    <w:rsid w:val="00CB0FFC"/>
    <w:rsid w:val="00CB3682"/>
    <w:rsid w:val="00CB36AF"/>
    <w:rsid w:val="00CB5967"/>
    <w:rsid w:val="00CC1759"/>
    <w:rsid w:val="00CC68CE"/>
    <w:rsid w:val="00CC7147"/>
    <w:rsid w:val="00CC733D"/>
    <w:rsid w:val="00CD2F1F"/>
    <w:rsid w:val="00CD5E80"/>
    <w:rsid w:val="00CE15F6"/>
    <w:rsid w:val="00CE2D5F"/>
    <w:rsid w:val="00CE3836"/>
    <w:rsid w:val="00CE3AE1"/>
    <w:rsid w:val="00CE6590"/>
    <w:rsid w:val="00CF53A9"/>
    <w:rsid w:val="00CF62B0"/>
    <w:rsid w:val="00D0612C"/>
    <w:rsid w:val="00D20714"/>
    <w:rsid w:val="00D37064"/>
    <w:rsid w:val="00D4010A"/>
    <w:rsid w:val="00D41B5A"/>
    <w:rsid w:val="00D46649"/>
    <w:rsid w:val="00D51A6E"/>
    <w:rsid w:val="00D53928"/>
    <w:rsid w:val="00D5442F"/>
    <w:rsid w:val="00D5672A"/>
    <w:rsid w:val="00D6090B"/>
    <w:rsid w:val="00D71526"/>
    <w:rsid w:val="00D74065"/>
    <w:rsid w:val="00D77541"/>
    <w:rsid w:val="00D82184"/>
    <w:rsid w:val="00D8256B"/>
    <w:rsid w:val="00D84FCF"/>
    <w:rsid w:val="00DA4087"/>
    <w:rsid w:val="00DB77A9"/>
    <w:rsid w:val="00DC04DC"/>
    <w:rsid w:val="00DC1A7D"/>
    <w:rsid w:val="00DD74F0"/>
    <w:rsid w:val="00DD7D2D"/>
    <w:rsid w:val="00DF01DC"/>
    <w:rsid w:val="00DF093E"/>
    <w:rsid w:val="00E03F7D"/>
    <w:rsid w:val="00E060F5"/>
    <w:rsid w:val="00E15A71"/>
    <w:rsid w:val="00E263B5"/>
    <w:rsid w:val="00E2663C"/>
    <w:rsid w:val="00E4489E"/>
    <w:rsid w:val="00E47169"/>
    <w:rsid w:val="00E53291"/>
    <w:rsid w:val="00E633F7"/>
    <w:rsid w:val="00E6458D"/>
    <w:rsid w:val="00E71FC9"/>
    <w:rsid w:val="00E773B3"/>
    <w:rsid w:val="00E7798A"/>
    <w:rsid w:val="00E857B9"/>
    <w:rsid w:val="00E87179"/>
    <w:rsid w:val="00E901D8"/>
    <w:rsid w:val="00E96857"/>
    <w:rsid w:val="00EA39B7"/>
    <w:rsid w:val="00EB4C55"/>
    <w:rsid w:val="00EB7D17"/>
    <w:rsid w:val="00ED04D9"/>
    <w:rsid w:val="00ED749D"/>
    <w:rsid w:val="00EE03B8"/>
    <w:rsid w:val="00EE5BBE"/>
    <w:rsid w:val="00EF30A5"/>
    <w:rsid w:val="00EF321E"/>
    <w:rsid w:val="00EF389C"/>
    <w:rsid w:val="00EF4882"/>
    <w:rsid w:val="00EF5B92"/>
    <w:rsid w:val="00F007B9"/>
    <w:rsid w:val="00F162E4"/>
    <w:rsid w:val="00F20146"/>
    <w:rsid w:val="00F24246"/>
    <w:rsid w:val="00F27F12"/>
    <w:rsid w:val="00F30F4F"/>
    <w:rsid w:val="00F36C86"/>
    <w:rsid w:val="00F40C55"/>
    <w:rsid w:val="00F446A8"/>
    <w:rsid w:val="00F521FD"/>
    <w:rsid w:val="00F623CD"/>
    <w:rsid w:val="00F92A11"/>
    <w:rsid w:val="00F936FC"/>
    <w:rsid w:val="00F97C15"/>
    <w:rsid w:val="00FA1BAB"/>
    <w:rsid w:val="00FA40FA"/>
    <w:rsid w:val="00FA45FC"/>
    <w:rsid w:val="00FA6ACF"/>
    <w:rsid w:val="00FB0CF5"/>
    <w:rsid w:val="00FB6A08"/>
    <w:rsid w:val="00FC0D77"/>
    <w:rsid w:val="00FC1CB6"/>
    <w:rsid w:val="00FC3231"/>
    <w:rsid w:val="00FC721B"/>
    <w:rsid w:val="00FD6A40"/>
    <w:rsid w:val="00FF00D2"/>
    <w:rsid w:val="00FF6FA0"/>
    <w:rsid w:val="00FF7797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D96CB88"/>
  <w15:docId w15:val="{0F3C65BC-90DE-4BCA-B5E6-0A2FA461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E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C1EE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CE15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1EE1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C1EE1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C1EE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7C1EE1"/>
    <w:pPr>
      <w:ind w:left="851" w:right="5102"/>
    </w:pPr>
    <w:rPr>
      <w:sz w:val="28"/>
      <w:szCs w:val="28"/>
      <w:lang w:eastAsia="zh-CN"/>
    </w:rPr>
  </w:style>
  <w:style w:type="paragraph" w:customStyle="1" w:styleId="ConsPlusNormal">
    <w:name w:val="ConsPlusNormal"/>
    <w:rsid w:val="007C1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C1E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C1EE1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BA1A76"/>
    <w:pPr>
      <w:spacing w:after="120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BA1A7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BA1A7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A1A7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742617"/>
    <w:pPr>
      <w:ind w:left="720"/>
    </w:pPr>
  </w:style>
  <w:style w:type="paragraph" w:styleId="ad">
    <w:name w:val="footer"/>
    <w:basedOn w:val="a"/>
    <w:link w:val="ae"/>
    <w:uiPriority w:val="99"/>
    <w:semiHidden/>
    <w:rsid w:val="00D609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6090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A82C1B"/>
    <w:rPr>
      <w:color w:val="008000"/>
    </w:rPr>
  </w:style>
  <w:style w:type="character" w:customStyle="1" w:styleId="40">
    <w:name w:val="Заголовок 4 Знак"/>
    <w:basedOn w:val="a0"/>
    <w:link w:val="4"/>
    <w:rsid w:val="00CE15F6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CE15F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locked/>
    <w:rsid w:val="00382BE6"/>
    <w:rPr>
      <w:b/>
      <w:bCs/>
    </w:rPr>
  </w:style>
  <w:style w:type="character" w:styleId="af2">
    <w:name w:val="Hyperlink"/>
    <w:basedOn w:val="a0"/>
    <w:uiPriority w:val="99"/>
    <w:unhideWhenUsed/>
    <w:rsid w:val="00D82184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8957A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f4">
    <w:name w:val="page number"/>
    <w:basedOn w:val="a0"/>
    <w:rsid w:val="00AE272F"/>
  </w:style>
  <w:style w:type="paragraph" w:customStyle="1" w:styleId="Iioaioo">
    <w:name w:val="Ii oaio?o"/>
    <w:basedOn w:val="a"/>
    <w:rsid w:val="00CA461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f5">
    <w:name w:val="Первая строка заголовка"/>
    <w:basedOn w:val="a"/>
    <w:rsid w:val="00CA461A"/>
    <w:pPr>
      <w:keepNext/>
      <w:keepLines/>
      <w:spacing w:before="960" w:after="120"/>
      <w:jc w:val="center"/>
    </w:pPr>
    <w:rPr>
      <w:b/>
      <w:noProof/>
      <w:sz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33169"/>
    <w:rPr>
      <w:color w:val="605E5C"/>
      <w:shd w:val="clear" w:color="auto" w:fill="E1DFDD"/>
    </w:rPr>
  </w:style>
  <w:style w:type="character" w:styleId="af6">
    <w:name w:val="Emphasis"/>
    <w:basedOn w:val="a0"/>
    <w:uiPriority w:val="20"/>
    <w:qFormat/>
    <w:locked/>
    <w:rsid w:val="007B07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BAF7-D554-40A9-986F-59AD1D67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613</Words>
  <Characters>5833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МорозовВИ</dc:creator>
  <cp:lastModifiedBy>Катков Андрей Анатольевич</cp:lastModifiedBy>
  <cp:revision>14</cp:revision>
  <cp:lastPrinted>2018-02-07T11:31:00Z</cp:lastPrinted>
  <dcterms:created xsi:type="dcterms:W3CDTF">2018-11-20T12:41:00Z</dcterms:created>
  <dcterms:modified xsi:type="dcterms:W3CDTF">2018-11-21T06:44:00Z</dcterms:modified>
</cp:coreProperties>
</file>