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B" w:rsidRPr="00A2573D" w:rsidRDefault="0009302B" w:rsidP="00824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73D">
        <w:rPr>
          <w:rFonts w:ascii="Courier New" w:hAnsi="Courier New" w:cs="Courier New"/>
        </w:rPr>
        <w:t xml:space="preserve">                             </w:t>
      </w:r>
      <w:bookmarkStart w:id="0" w:name="_GoBack"/>
      <w:bookmarkEnd w:id="0"/>
    </w:p>
    <w:p w:rsidR="0009302B" w:rsidRPr="00A2573D" w:rsidRDefault="0009302B" w:rsidP="000930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302B" w:rsidRDefault="0009302B" w:rsidP="00733E6E">
      <w:pPr>
        <w:autoSpaceDE w:val="0"/>
        <w:autoSpaceDN w:val="0"/>
        <w:adjustRightInd w:val="0"/>
        <w:spacing w:after="0" w:line="240" w:lineRule="auto"/>
      </w:pPr>
      <w:r w:rsidRPr="00A2573D">
        <w:rPr>
          <w:rFonts w:ascii="Courier New" w:hAnsi="Courier New" w:cs="Courier New"/>
        </w:rPr>
        <w:t xml:space="preserve">                               </w:t>
      </w:r>
    </w:p>
    <w:p w:rsidR="00824C1B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                    </w:t>
      </w:r>
      <w:r w:rsidRPr="00564540">
        <w:rPr>
          <w:rFonts w:ascii="Courier New" w:eastAsia="Times New Roman" w:hAnsi="Courier New" w:cs="Courier New"/>
        </w:rPr>
        <w:t xml:space="preserve">Министерство </w:t>
      </w:r>
      <w:r w:rsidR="00824C1B" w:rsidRPr="00564540">
        <w:rPr>
          <w:rFonts w:ascii="Courier New" w:eastAsia="Times New Roman" w:hAnsi="Courier New" w:cs="Courier New"/>
        </w:rPr>
        <w:t xml:space="preserve">охраны окружающей среды  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Кировской области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4C1B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</w:t>
      </w:r>
      <w:proofErr w:type="gramStart"/>
      <w:r w:rsidR="00824C1B" w:rsidRPr="00564540">
        <w:rPr>
          <w:rFonts w:ascii="Courier New" w:eastAsia="Times New Roman" w:hAnsi="Courier New" w:cs="Courier New"/>
        </w:rPr>
        <w:t>Красноармейская</w:t>
      </w:r>
      <w:proofErr w:type="gramEnd"/>
      <w:r w:rsidR="00824C1B" w:rsidRPr="00564540">
        <w:rPr>
          <w:rFonts w:ascii="Courier New" w:eastAsia="Times New Roman" w:hAnsi="Courier New" w:cs="Courier New"/>
        </w:rPr>
        <w:t xml:space="preserve"> ул., д. 17, </w:t>
      </w:r>
      <w:r w:rsidRPr="00564540">
        <w:rPr>
          <w:rFonts w:ascii="Courier New" w:eastAsia="Times New Roman" w:hAnsi="Courier New" w:cs="Courier New"/>
        </w:rPr>
        <w:t xml:space="preserve">г. Киров, </w:t>
      </w:r>
      <w:r w:rsidR="00824C1B" w:rsidRPr="00564540">
        <w:rPr>
          <w:rFonts w:ascii="Courier New" w:eastAsia="Times New Roman" w:hAnsi="Courier New" w:cs="Courier New"/>
        </w:rPr>
        <w:t xml:space="preserve"> </w:t>
      </w:r>
    </w:p>
    <w:p w:rsidR="00733E6E" w:rsidRPr="00564540" w:rsidRDefault="00824C1B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</w:t>
      </w:r>
      <w:r w:rsidR="00733E6E" w:rsidRPr="00564540">
        <w:rPr>
          <w:rFonts w:ascii="Courier New" w:eastAsia="Times New Roman" w:hAnsi="Courier New" w:cs="Courier New"/>
        </w:rPr>
        <w:t>610002</w:t>
      </w:r>
    </w:p>
    <w:p w:rsidR="00824C1B" w:rsidRPr="00564540" w:rsidRDefault="00824C1B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                                от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</w:t>
      </w:r>
      <w:proofErr w:type="gramStart"/>
      <w:r w:rsidRPr="00564540">
        <w:rPr>
          <w:rFonts w:ascii="Courier New" w:eastAsia="Times New Roman" w:hAnsi="Courier New" w:cs="Courier New"/>
        </w:rPr>
        <w:t>(наименование (полное и сокращенное),</w:t>
      </w:r>
      <w:proofErr w:type="gramEnd"/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организационно-правовая форма, место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нахождения юридического лица или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     Ф.И.О. индивидуального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</w:t>
      </w:r>
      <w:proofErr w:type="spellStart"/>
      <w:r w:rsidRPr="00564540">
        <w:rPr>
          <w:rFonts w:ascii="Courier New" w:eastAsia="Times New Roman" w:hAnsi="Courier New" w:cs="Courier New"/>
        </w:rPr>
        <w:t>предпринимателя</w:t>
      </w:r>
      <w:proofErr w:type="gramStart"/>
      <w:r w:rsidRPr="00564540">
        <w:rPr>
          <w:rFonts w:ascii="Courier New" w:eastAsia="Times New Roman" w:hAnsi="Courier New" w:cs="Courier New"/>
        </w:rPr>
        <w:t>,д</w:t>
      </w:r>
      <w:proofErr w:type="gramEnd"/>
      <w:r w:rsidRPr="00564540">
        <w:rPr>
          <w:rFonts w:ascii="Courier New" w:eastAsia="Times New Roman" w:hAnsi="Courier New" w:cs="Courier New"/>
        </w:rPr>
        <w:t>анные</w:t>
      </w:r>
      <w:proofErr w:type="spellEnd"/>
      <w:r w:rsidRPr="00564540">
        <w:rPr>
          <w:rFonts w:ascii="Courier New" w:eastAsia="Times New Roman" w:hAnsi="Courier New" w:cs="Courier New"/>
        </w:rPr>
        <w:t xml:space="preserve"> документа,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  удостоверяющего его личность,</w:t>
      </w:r>
    </w:p>
    <w:p w:rsidR="00733E6E" w:rsidRPr="00564540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______________________________________</w:t>
      </w:r>
    </w:p>
    <w:p w:rsidR="00733E6E" w:rsidRPr="00733E6E" w:rsidRDefault="00733E6E" w:rsidP="005645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4540">
        <w:rPr>
          <w:rFonts w:ascii="Courier New" w:eastAsia="Times New Roman" w:hAnsi="Courier New" w:cs="Courier New"/>
        </w:rPr>
        <w:t xml:space="preserve">                                          почтовый адрес, телефон</w:t>
      </w:r>
      <w:r w:rsidRPr="00733E6E">
        <w:rPr>
          <w:rFonts w:ascii="Courier New" w:eastAsia="Times New Roman" w:hAnsi="Courier New" w:cs="Courier New"/>
        </w:rPr>
        <w:t>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  <w:b/>
          <w:bCs/>
          <w:color w:val="26282F"/>
        </w:rPr>
        <w:t xml:space="preserve">                              ЗАЯВЛЕНИЕ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</w:t>
      </w:r>
      <w:proofErr w:type="gramStart"/>
      <w:r w:rsidRPr="00733E6E">
        <w:rPr>
          <w:rFonts w:ascii="Courier New" w:eastAsia="Times New Roman" w:hAnsi="Courier New" w:cs="Courier New"/>
        </w:rPr>
        <w:t>(наименование юридического лица или Ф.И.О.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     индивидуального предпринимателя)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осуществляет пользование объектами животного   мира   в муниципально</w:t>
      </w:r>
      <w:proofErr w:type="gramStart"/>
      <w:r w:rsidRPr="00733E6E">
        <w:rPr>
          <w:rFonts w:ascii="Courier New" w:eastAsia="Times New Roman" w:hAnsi="Courier New" w:cs="Courier New"/>
        </w:rPr>
        <w:t>м(</w:t>
      </w:r>
      <w:proofErr w:type="spellStart"/>
      <w:proofErr w:type="gramEnd"/>
      <w:r w:rsidRPr="00733E6E">
        <w:rPr>
          <w:rFonts w:ascii="Courier New" w:eastAsia="Times New Roman" w:hAnsi="Courier New" w:cs="Courier New"/>
        </w:rPr>
        <w:t>ых</w:t>
      </w:r>
      <w:proofErr w:type="spellEnd"/>
      <w:r w:rsidRPr="00733E6E">
        <w:rPr>
          <w:rFonts w:ascii="Courier New" w:eastAsia="Times New Roman" w:hAnsi="Courier New" w:cs="Courier New"/>
        </w:rPr>
        <w:t>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образовани</w:t>
      </w:r>
      <w:proofErr w:type="gramStart"/>
      <w:r w:rsidRPr="00733E6E">
        <w:rPr>
          <w:rFonts w:ascii="Courier New" w:eastAsia="Times New Roman" w:hAnsi="Courier New" w:cs="Courier New"/>
        </w:rPr>
        <w:t>и(</w:t>
      </w:r>
      <w:proofErr w:type="spellStart"/>
      <w:proofErr w:type="gramEnd"/>
      <w:r w:rsidRPr="00733E6E">
        <w:rPr>
          <w:rFonts w:ascii="Courier New" w:eastAsia="Times New Roman" w:hAnsi="Courier New" w:cs="Courier New"/>
        </w:rPr>
        <w:t>ях</w:t>
      </w:r>
      <w:proofErr w:type="spellEnd"/>
      <w:r w:rsidRPr="00733E6E">
        <w:rPr>
          <w:rFonts w:ascii="Courier New" w:eastAsia="Times New Roman" w:hAnsi="Courier New" w:cs="Courier New"/>
        </w:rPr>
        <w:t>) 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      (наименование муниципальног</w:t>
      </w:r>
      <w:proofErr w:type="gramStart"/>
      <w:r w:rsidRPr="00733E6E">
        <w:rPr>
          <w:rFonts w:ascii="Courier New" w:eastAsia="Times New Roman" w:hAnsi="Courier New" w:cs="Courier New"/>
        </w:rPr>
        <w:t>о(</w:t>
      </w:r>
      <w:proofErr w:type="spellStart"/>
      <w:proofErr w:type="gramEnd"/>
      <w:r w:rsidRPr="00733E6E">
        <w:rPr>
          <w:rFonts w:ascii="Courier New" w:eastAsia="Times New Roman" w:hAnsi="Courier New" w:cs="Courier New"/>
        </w:rPr>
        <w:t>ых</w:t>
      </w:r>
      <w:proofErr w:type="spellEnd"/>
      <w:r w:rsidRPr="00733E6E">
        <w:rPr>
          <w:rFonts w:ascii="Courier New" w:eastAsia="Times New Roman" w:hAnsi="Courier New" w:cs="Courier New"/>
        </w:rPr>
        <w:t>) образования(</w:t>
      </w:r>
      <w:proofErr w:type="spellStart"/>
      <w:r w:rsidRPr="00733E6E">
        <w:rPr>
          <w:rFonts w:ascii="Courier New" w:eastAsia="Times New Roman" w:hAnsi="Courier New" w:cs="Courier New"/>
        </w:rPr>
        <w:t>ий</w:t>
      </w:r>
      <w:proofErr w:type="spellEnd"/>
      <w:r w:rsidRPr="00733E6E">
        <w:rPr>
          <w:rFonts w:ascii="Courier New" w:eastAsia="Times New Roman" w:hAnsi="Courier New" w:cs="Courier New"/>
        </w:rPr>
        <w:t>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на основании   долгосрочной   лицензии на пользование объектами животного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мира серии ______ N ______________, выданной "_______" _______________ </w:t>
      </w:r>
      <w:proofErr w:type="gramStart"/>
      <w:r w:rsidRPr="00733E6E">
        <w:rPr>
          <w:rFonts w:ascii="Courier New" w:eastAsia="Times New Roman" w:hAnsi="Courier New" w:cs="Courier New"/>
        </w:rPr>
        <w:t>г</w:t>
      </w:r>
      <w:proofErr w:type="gramEnd"/>
      <w:r w:rsidRPr="00733E6E">
        <w:rPr>
          <w:rFonts w:ascii="Courier New" w:eastAsia="Times New Roman" w:hAnsi="Courier New" w:cs="Courier New"/>
        </w:rPr>
        <w:t>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(наименование органа, выдавшего лицензию)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и договора на предоставление территорий    (акваторий), необходимых   </w:t>
      </w:r>
      <w:proofErr w:type="gramStart"/>
      <w:r w:rsidRPr="00733E6E">
        <w:rPr>
          <w:rFonts w:ascii="Courier New" w:eastAsia="Times New Roman" w:hAnsi="Courier New" w:cs="Courier New"/>
        </w:rPr>
        <w:t>для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пользования объектами животного мира, отнесенными   к   объектам охоты </w:t>
      </w:r>
      <w:proofErr w:type="gramStart"/>
      <w:r w:rsidRPr="00733E6E">
        <w:rPr>
          <w:rFonts w:ascii="Courier New" w:eastAsia="Times New Roman" w:hAnsi="Courier New" w:cs="Courier New"/>
        </w:rPr>
        <w:t>от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"__" ___________ г. N _________________.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Срок действия долгосрочной лицензии истекает "___" ___________ 20__ г.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Срок действия договора истекает "______"____________ 20_____ г.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В    соответствии  с </w:t>
      </w:r>
      <w:hyperlink r:id="rId5" w:history="1">
        <w:r w:rsidRPr="00733E6E">
          <w:rPr>
            <w:rFonts w:ascii="Courier New" w:eastAsia="Times New Roman" w:hAnsi="Courier New" w:cs="Courier New"/>
            <w:color w:val="106BBE"/>
          </w:rPr>
          <w:t>частью 3 статьи 71</w:t>
        </w:r>
      </w:hyperlink>
      <w:r w:rsidRPr="00733E6E">
        <w:rPr>
          <w:rFonts w:ascii="Courier New" w:eastAsia="Times New Roman" w:hAnsi="Courier New" w:cs="Courier New"/>
        </w:rPr>
        <w:t xml:space="preserve"> Федерального закона от 24.07.2009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N 209-ФЗ "Об    охоте     и   сохранении охотничьих ресурсов и о внесении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изменений в отдельные законодательные акты   Российской Федерации" просим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заключить с 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       </w:t>
      </w:r>
      <w:proofErr w:type="gramStart"/>
      <w:r w:rsidRPr="00733E6E">
        <w:rPr>
          <w:rFonts w:ascii="Courier New" w:eastAsia="Times New Roman" w:hAnsi="Courier New" w:cs="Courier New"/>
        </w:rPr>
        <w:t>(наименование юридического лица или Ф.И.О.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             индивидуального предпринимателя)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733E6E">
        <w:rPr>
          <w:rFonts w:ascii="Courier New" w:eastAsia="Times New Roman" w:hAnsi="Courier New" w:cs="Courier New"/>
        </w:rPr>
        <w:t>охотхозяйственное</w:t>
      </w:r>
      <w:proofErr w:type="spellEnd"/>
      <w:r w:rsidRPr="00733E6E">
        <w:rPr>
          <w:rFonts w:ascii="Courier New" w:eastAsia="Times New Roman" w:hAnsi="Courier New" w:cs="Courier New"/>
        </w:rPr>
        <w:t xml:space="preserve"> соглашение без проведения аукциона на право  заключения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данного соглашения на срок сорок девять лет в отношении предоставленных </w:t>
      </w:r>
      <w:proofErr w:type="gramStart"/>
      <w:r w:rsidRPr="00733E6E">
        <w:rPr>
          <w:rFonts w:ascii="Courier New" w:eastAsia="Times New Roman" w:hAnsi="Courier New" w:cs="Courier New"/>
        </w:rPr>
        <w:t>в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пользование охотничьих угодий площадью ___________________ га </w:t>
      </w:r>
      <w:proofErr w:type="gramStart"/>
      <w:r w:rsidRPr="00733E6E">
        <w:rPr>
          <w:rFonts w:ascii="Courier New" w:eastAsia="Times New Roman" w:hAnsi="Courier New" w:cs="Courier New"/>
        </w:rPr>
        <w:t>в</w:t>
      </w:r>
      <w:proofErr w:type="gramEnd"/>
      <w:r w:rsidRPr="00733E6E">
        <w:rPr>
          <w:rFonts w:ascii="Courier New" w:eastAsia="Times New Roman" w:hAnsi="Courier New" w:cs="Courier New"/>
        </w:rPr>
        <w:t xml:space="preserve"> следующих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733E6E">
        <w:rPr>
          <w:rFonts w:ascii="Courier New" w:eastAsia="Times New Roman" w:hAnsi="Courier New" w:cs="Courier New"/>
        </w:rPr>
        <w:t>границах</w:t>
      </w:r>
      <w:proofErr w:type="gramEnd"/>
      <w:r w:rsidRPr="00733E6E">
        <w:rPr>
          <w:rFonts w:ascii="Courier New" w:eastAsia="Times New Roman" w:hAnsi="Courier New" w:cs="Courier New"/>
        </w:rPr>
        <w:t>: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северная: _______________________________________________________________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восточная: ______________________________________________________________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южная: __________________________________________________________________</w:t>
      </w:r>
    </w:p>
    <w:p w:rsidR="00733E6E" w:rsidRPr="00733E6E" w:rsidRDefault="00733E6E" w:rsidP="00824C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западная: _______________________________________________________________</w:t>
      </w:r>
    </w:p>
    <w:p w:rsidR="00733E6E" w:rsidRDefault="00733E6E" w:rsidP="0082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lastRenderedPageBreak/>
        <w:t xml:space="preserve">При   заключении    </w:t>
      </w:r>
      <w:proofErr w:type="spellStart"/>
      <w:r w:rsidRPr="00733E6E">
        <w:rPr>
          <w:rFonts w:ascii="Courier New" w:eastAsia="Times New Roman" w:hAnsi="Courier New" w:cs="Courier New"/>
        </w:rPr>
        <w:t>охотхозяйственного</w:t>
      </w:r>
      <w:proofErr w:type="spellEnd"/>
      <w:r w:rsidRPr="00733E6E">
        <w:rPr>
          <w:rFonts w:ascii="Courier New" w:eastAsia="Times New Roman" w:hAnsi="Courier New" w:cs="Courier New"/>
        </w:rPr>
        <w:t xml:space="preserve"> соглашения обязуемся единовременно</w:t>
      </w:r>
      <w:r w:rsidR="00824C1B">
        <w:rPr>
          <w:rFonts w:ascii="Courier New" w:eastAsia="Times New Roman" w:hAnsi="Courier New" w:cs="Courier New"/>
        </w:rPr>
        <w:t xml:space="preserve"> </w:t>
      </w:r>
      <w:r w:rsidRPr="00733E6E">
        <w:rPr>
          <w:rFonts w:ascii="Courier New" w:eastAsia="Times New Roman" w:hAnsi="Courier New" w:cs="Courier New"/>
        </w:rPr>
        <w:t xml:space="preserve">внести плату за заключение </w:t>
      </w:r>
      <w:proofErr w:type="spellStart"/>
      <w:r w:rsidRPr="00733E6E">
        <w:rPr>
          <w:rFonts w:ascii="Courier New" w:eastAsia="Times New Roman" w:hAnsi="Courier New" w:cs="Courier New"/>
        </w:rPr>
        <w:t>охотхозяйственного</w:t>
      </w:r>
      <w:proofErr w:type="spellEnd"/>
      <w:r w:rsidRPr="00733E6E">
        <w:rPr>
          <w:rFonts w:ascii="Courier New" w:eastAsia="Times New Roman" w:hAnsi="Courier New" w:cs="Courier New"/>
        </w:rPr>
        <w:t xml:space="preserve"> соглашения.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  <w:b/>
          <w:bCs/>
          <w:color w:val="26282F"/>
        </w:rPr>
        <w:t xml:space="preserve">      Сведения об охотничьих ресурсах в границах охотничьего угодья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  <w:b/>
          <w:bCs/>
          <w:color w:val="26282F"/>
        </w:rPr>
        <w:t xml:space="preserve">      (перечень охотничьих ресурсов может быть изменен или дополнен)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850"/>
        <w:gridCol w:w="1333"/>
        <w:gridCol w:w="1201"/>
        <w:gridCol w:w="1069"/>
        <w:gridCol w:w="1070"/>
        <w:gridCol w:w="1071"/>
      </w:tblGrid>
      <w:tr w:rsidR="00733E6E" w:rsidRPr="00733E6E" w:rsidTr="00993F53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N</w:t>
            </w:r>
            <w:r w:rsidRPr="00733E6E">
              <w:rPr>
                <w:rFonts w:ascii="Arial" w:eastAsia="Times New Roman" w:hAnsi="Arial" w:cs="Arial"/>
                <w:sz w:val="23"/>
                <w:szCs w:val="23"/>
              </w:rPr>
              <w:br/>
            </w:r>
            <w:proofErr w:type="gramStart"/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gramEnd"/>
            <w:r w:rsidRPr="00733E6E">
              <w:rPr>
                <w:rFonts w:ascii="Arial" w:eastAsia="Times New Roman" w:hAnsi="Arial" w:cs="Arial"/>
                <w:sz w:val="23"/>
                <w:szCs w:val="23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Охотничьи ресурсы, в отношении которых предоставляется право на добычу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Численность особей (за последние 5 лет до подачи заявления)</w:t>
            </w:r>
          </w:p>
        </w:tc>
      </w:tr>
      <w:tr w:rsidR="00733E6E" w:rsidRPr="00733E6E" w:rsidTr="00993F53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20___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20___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20__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20__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20__ год</w:t>
            </w: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Копытные животные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Лось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1.2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Кабан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Медведь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Пушные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Куница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Лисица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Белка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Заяц-беляк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Ондатра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Бобр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Норка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Горностай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Рысь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Выдра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3.11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Барсук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Птицы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4.1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Глухарь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4.2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Тетерев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4.3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Рябчик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733E6E" w:rsidRPr="00733E6E" w:rsidTr="00993F53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4.4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33E6E">
              <w:rPr>
                <w:rFonts w:ascii="Arial" w:eastAsia="Times New Roman" w:hAnsi="Arial" w:cs="Arial"/>
                <w:sz w:val="23"/>
                <w:szCs w:val="23"/>
              </w:rPr>
              <w:t>Водоплавающая дичь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6E" w:rsidRPr="00733E6E" w:rsidRDefault="00733E6E" w:rsidP="0073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Руководитель ___________________________________ __________ 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</w:t>
      </w:r>
      <w:proofErr w:type="gramStart"/>
      <w:r w:rsidRPr="00733E6E">
        <w:rPr>
          <w:rFonts w:ascii="Courier New" w:eastAsia="Times New Roman" w:hAnsi="Courier New" w:cs="Courier New"/>
        </w:rPr>
        <w:t>(наименование юридического лица или (подпись)     (Ф.И.О.)</w:t>
      </w:r>
      <w:proofErr w:type="gramEnd"/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       индивидуальный предприниматель)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М.П.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Контактное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>лицо ____________________________________________________________________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33E6E">
        <w:rPr>
          <w:rFonts w:ascii="Courier New" w:eastAsia="Times New Roman" w:hAnsi="Courier New" w:cs="Courier New"/>
        </w:rPr>
        <w:t xml:space="preserve">        (фамилия, имя, отчество, номер рабочего (мобильного) телефона)</w:t>
      </w:r>
    </w:p>
    <w:p w:rsidR="00733E6E" w:rsidRPr="00733E6E" w:rsidRDefault="00733E6E" w:rsidP="00733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2153" w:rsidRDefault="00B42153"/>
    <w:sectPr w:rsidR="00B42153" w:rsidSect="005E3D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B"/>
    <w:rsid w:val="0009302B"/>
    <w:rsid w:val="00564540"/>
    <w:rsid w:val="00733E6E"/>
    <w:rsid w:val="00824C1B"/>
    <w:rsid w:val="00B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8564.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3931</Characters>
  <Application>Microsoft Office Word</Application>
  <DocSecurity>0</DocSecurity>
  <Lines>32</Lines>
  <Paragraphs>9</Paragraphs>
  <ScaleCrop>false</ScaleCrop>
  <Company>diakov.net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МорозовВИ</dc:creator>
  <cp:lastModifiedBy>RePack by Diakov</cp:lastModifiedBy>
  <cp:revision>4</cp:revision>
  <dcterms:created xsi:type="dcterms:W3CDTF">2020-02-17T11:13:00Z</dcterms:created>
  <dcterms:modified xsi:type="dcterms:W3CDTF">2021-03-04T14:19:00Z</dcterms:modified>
</cp:coreProperties>
</file>