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45" w:rsidRPr="00F74245" w:rsidRDefault="00F74245" w:rsidP="00F74245"/>
    <w:p w:rsidR="00F74245" w:rsidRPr="00C81152" w:rsidRDefault="00F74245" w:rsidP="00F742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1152">
        <w:rPr>
          <w:rFonts w:ascii="Times New Roman" w:hAnsi="Times New Roman" w:cs="Times New Roman"/>
          <w:bCs/>
          <w:sz w:val="28"/>
          <w:szCs w:val="28"/>
          <w:u w:val="single"/>
        </w:rPr>
        <w:t>ДОКЛАД</w:t>
      </w:r>
    </w:p>
    <w:p w:rsidR="00220B52" w:rsidRPr="00C81152" w:rsidRDefault="00F74245" w:rsidP="00F742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8115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правоприменительной практике осуществления федерального государственного охотничьего надзора и федерального государственного надзора в области охраны, воспроизводства и использования объектов животного мира, и среды их обитания на территории Кировской области, за исключением особо охраняемых природных территорий федерального значения за период с </w:t>
      </w:r>
      <w:r w:rsidR="009C48B1" w:rsidRPr="00C81152">
        <w:rPr>
          <w:rFonts w:ascii="Times New Roman" w:hAnsi="Times New Roman" w:cs="Times New Roman"/>
          <w:bCs/>
          <w:sz w:val="28"/>
          <w:szCs w:val="28"/>
          <w:u w:val="single"/>
        </w:rPr>
        <w:t>февраля</w:t>
      </w:r>
      <w:r w:rsidRPr="00C8115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по </w:t>
      </w:r>
      <w:r w:rsidR="00121CB3">
        <w:rPr>
          <w:rFonts w:ascii="Times New Roman" w:hAnsi="Times New Roman" w:cs="Times New Roman"/>
          <w:bCs/>
          <w:sz w:val="28"/>
          <w:szCs w:val="28"/>
          <w:u w:val="single"/>
        </w:rPr>
        <w:t>июнь</w:t>
      </w:r>
      <w:r w:rsidRPr="00C8115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2021 года</w:t>
      </w:r>
    </w:p>
    <w:p w:rsidR="00846671" w:rsidRDefault="00846671" w:rsidP="00F742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6671" w:rsidRDefault="009C48B1" w:rsidP="00C811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846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15 февраля 2021 </w:t>
      </w:r>
      <w:r w:rsidR="00F00412">
        <w:rPr>
          <w:rFonts w:ascii="Times New Roman" w:hAnsi="Times New Roman" w:cs="Times New Roman"/>
          <w:bCs/>
          <w:sz w:val="28"/>
          <w:szCs w:val="28"/>
        </w:rPr>
        <w:t xml:space="preserve">в связи с передачей полномочий </w:t>
      </w:r>
      <w:r w:rsidR="00F00412" w:rsidRPr="00846671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использования объектов животного мира и среды их обитания, охоты и </w:t>
      </w:r>
      <w:r w:rsidR="00F00412">
        <w:rPr>
          <w:rFonts w:ascii="Times New Roman" w:hAnsi="Times New Roman" w:cs="Times New Roman"/>
          <w:bCs/>
          <w:sz w:val="28"/>
          <w:szCs w:val="28"/>
        </w:rPr>
        <w:t>сохранения охотничьих ресурсов на территории Кировской области</w:t>
      </w:r>
      <w:r w:rsidR="00F0041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</w:t>
      </w:r>
      <w:r w:rsidR="00F00412">
        <w:rPr>
          <w:rFonts w:ascii="Times New Roman" w:hAnsi="Times New Roman" w:cs="Times New Roman"/>
          <w:bCs/>
          <w:sz w:val="28"/>
          <w:szCs w:val="28"/>
        </w:rPr>
        <w:t xml:space="preserve">в указанных контрольных (надзорных) сферах </w:t>
      </w:r>
      <w:r>
        <w:rPr>
          <w:rFonts w:ascii="Times New Roman" w:hAnsi="Times New Roman" w:cs="Times New Roman"/>
          <w:bCs/>
          <w:sz w:val="28"/>
          <w:szCs w:val="28"/>
        </w:rPr>
        <w:t>является министерство охраны окружающей среды Кировской области</w:t>
      </w:r>
      <w:r w:rsidR="00253637">
        <w:rPr>
          <w:rFonts w:ascii="Times New Roman" w:hAnsi="Times New Roman" w:cs="Times New Roman"/>
          <w:bCs/>
          <w:sz w:val="28"/>
          <w:szCs w:val="28"/>
        </w:rPr>
        <w:t xml:space="preserve"> (далее – министерство)</w:t>
      </w:r>
      <w:r>
        <w:rPr>
          <w:rFonts w:ascii="Times New Roman" w:hAnsi="Times New Roman" w:cs="Times New Roman"/>
          <w:bCs/>
          <w:sz w:val="28"/>
          <w:szCs w:val="28"/>
        </w:rPr>
        <w:t>. Осуществление федерального государственного</w:t>
      </w:r>
      <w:r w:rsidR="00846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152">
        <w:rPr>
          <w:rFonts w:ascii="Times New Roman" w:hAnsi="Times New Roman" w:cs="Times New Roman"/>
          <w:bCs/>
          <w:sz w:val="28"/>
          <w:szCs w:val="28"/>
        </w:rPr>
        <w:t>охотничьего надзора, а также</w:t>
      </w:r>
      <w:r w:rsidR="00C81152" w:rsidRPr="00C81152">
        <w:rPr>
          <w:rFonts w:ascii="Times New Roman" w:hAnsi="Times New Roman" w:cs="Times New Roman"/>
          <w:bCs/>
          <w:sz w:val="28"/>
          <w:szCs w:val="28"/>
        </w:rPr>
        <w:t xml:space="preserve"> федерального государственного надзора в области </w:t>
      </w:r>
      <w:r w:rsidRPr="009C48B1">
        <w:rPr>
          <w:rFonts w:ascii="Times New Roman" w:hAnsi="Times New Roman" w:cs="Times New Roman"/>
          <w:bCs/>
          <w:sz w:val="28"/>
          <w:szCs w:val="28"/>
        </w:rPr>
        <w:t>охраны, воспроизводства</w:t>
      </w:r>
      <w:r w:rsidR="00C8115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9C48B1">
        <w:rPr>
          <w:rFonts w:ascii="Times New Roman" w:hAnsi="Times New Roman" w:cs="Times New Roman"/>
          <w:bCs/>
          <w:sz w:val="28"/>
          <w:szCs w:val="28"/>
        </w:rPr>
        <w:t xml:space="preserve"> использования объектов живо</w:t>
      </w:r>
      <w:r>
        <w:rPr>
          <w:rFonts w:ascii="Times New Roman" w:hAnsi="Times New Roman" w:cs="Times New Roman"/>
          <w:bCs/>
          <w:sz w:val="28"/>
          <w:szCs w:val="28"/>
        </w:rPr>
        <w:t>тного мира и среды их обитания</w:t>
      </w:r>
      <w:r w:rsidR="00846671" w:rsidRPr="00846671">
        <w:rPr>
          <w:rFonts w:ascii="Times New Roman" w:hAnsi="Times New Roman" w:cs="Times New Roman"/>
          <w:bCs/>
          <w:sz w:val="28"/>
          <w:szCs w:val="28"/>
        </w:rPr>
        <w:t>, явля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846671" w:rsidRPr="00846671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Cs/>
          <w:sz w:val="28"/>
          <w:szCs w:val="28"/>
        </w:rPr>
        <w:t>одними из профильных</w:t>
      </w:r>
      <w:r w:rsidR="00846671" w:rsidRPr="00846671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846671" w:rsidRPr="00846671">
        <w:rPr>
          <w:rFonts w:ascii="Times New Roman" w:hAnsi="Times New Roman" w:cs="Times New Roman"/>
          <w:bCs/>
          <w:sz w:val="28"/>
          <w:szCs w:val="28"/>
        </w:rPr>
        <w:t xml:space="preserve"> деятельности министерства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46671" w:rsidRPr="008466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48B1" w:rsidRPr="009C48B1" w:rsidRDefault="009C48B1" w:rsidP="009C48B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8B1">
        <w:rPr>
          <w:rFonts w:ascii="Times New Roman" w:hAnsi="Times New Roman" w:cs="Times New Roman"/>
          <w:bCs/>
          <w:sz w:val="28"/>
          <w:szCs w:val="28"/>
        </w:rPr>
        <w:t>Анализ соблюдения поднадзорными субъектами обязательных требований осуществляется в соответствии с нормами законодательства, изложенными в Федеральных законах от 24.04.1995 № 52-ФЗ «О животном мире»; от 24.07.2009 № 209-ФЗ «Об охоте и о сохранении охотничьих ресурсов, и о внесении изменений в отдельные законодательные акты Российской Федерации»; нормативно-правовыми актами, принятыми во исполнение данных Федеральных законов (приказы Министерства природных ресурсов и экологии Российской Федерации, региональные нормативные правовые акты).</w:t>
      </w:r>
    </w:p>
    <w:p w:rsidR="009C48B1" w:rsidRDefault="004F7F8F" w:rsidP="009C48B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5A3E7C">
        <w:rPr>
          <w:rFonts w:ascii="Times New Roman" w:hAnsi="Times New Roman" w:cs="Times New Roman"/>
          <w:bCs/>
          <w:sz w:val="28"/>
          <w:szCs w:val="28"/>
        </w:rPr>
        <w:t>ранее утвержденн</w:t>
      </w:r>
      <w:r>
        <w:rPr>
          <w:rFonts w:ascii="Times New Roman" w:hAnsi="Times New Roman" w:cs="Times New Roman"/>
          <w:bCs/>
          <w:sz w:val="28"/>
          <w:szCs w:val="28"/>
        </w:rPr>
        <w:t>ому</w:t>
      </w:r>
      <w:r w:rsidR="005A3E7C">
        <w:rPr>
          <w:rFonts w:ascii="Times New Roman" w:hAnsi="Times New Roman" w:cs="Times New Roman"/>
          <w:bCs/>
          <w:sz w:val="28"/>
          <w:szCs w:val="28"/>
        </w:rPr>
        <w:t xml:space="preserve"> ежегодн</w:t>
      </w:r>
      <w:r>
        <w:rPr>
          <w:rFonts w:ascii="Times New Roman" w:hAnsi="Times New Roman" w:cs="Times New Roman"/>
          <w:bCs/>
          <w:sz w:val="28"/>
          <w:szCs w:val="28"/>
        </w:rPr>
        <w:t>ому</w:t>
      </w:r>
      <w:r w:rsidR="005A3E7C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5A3E7C">
        <w:rPr>
          <w:rFonts w:ascii="Times New Roman" w:hAnsi="Times New Roman" w:cs="Times New Roman"/>
          <w:bCs/>
          <w:sz w:val="28"/>
          <w:szCs w:val="28"/>
        </w:rPr>
        <w:t xml:space="preserve"> проведения проверок на 2021 год </w:t>
      </w:r>
      <w:r>
        <w:rPr>
          <w:rFonts w:ascii="Times New Roman" w:hAnsi="Times New Roman" w:cs="Times New Roman"/>
          <w:bCs/>
          <w:sz w:val="28"/>
          <w:szCs w:val="28"/>
        </w:rPr>
        <w:t>предполагалось</w:t>
      </w:r>
      <w:r w:rsidR="005A3E7C">
        <w:rPr>
          <w:rFonts w:ascii="Times New Roman" w:hAnsi="Times New Roman" w:cs="Times New Roman"/>
          <w:bCs/>
          <w:sz w:val="28"/>
          <w:szCs w:val="28"/>
        </w:rPr>
        <w:t xml:space="preserve"> проведение 4 проверок в отношении юридических лиц и индивидуальных предпринимателей. Вместе с тем, вследствие передачи полномочий по контролю (надзору) в </w:t>
      </w:r>
      <w:r>
        <w:rPr>
          <w:rFonts w:ascii="Times New Roman" w:hAnsi="Times New Roman" w:cs="Times New Roman"/>
          <w:bCs/>
          <w:sz w:val="28"/>
          <w:szCs w:val="28"/>
        </w:rPr>
        <w:t>области охоты, а также охраны и использования животного мира в феврале 2021 года</w:t>
      </w:r>
      <w:r w:rsidR="005A3E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одного надзорного органа исполнительной власти Кировской области другому, </w:t>
      </w:r>
      <w:r w:rsidR="005A3E7C">
        <w:rPr>
          <w:rFonts w:ascii="Times New Roman" w:hAnsi="Times New Roman" w:cs="Times New Roman"/>
          <w:bCs/>
          <w:sz w:val="28"/>
          <w:szCs w:val="28"/>
        </w:rPr>
        <w:t>запланированные проверки проведению не подлежат.</w:t>
      </w:r>
    </w:p>
    <w:p w:rsidR="00F74245" w:rsidRDefault="00524EEA" w:rsidP="00524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Следует отметить, что юридические лица и индивидуальные предприниматели, осуществляющие долгосрочное пользование животным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миром,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охотхозяйственную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и предоставление услуг в данной сфере, в 2021 году без контроля не ост</w:t>
      </w:r>
      <w:r w:rsidR="00253637">
        <w:rPr>
          <w:rFonts w:ascii="Times New Roman" w:hAnsi="Times New Roman" w:cs="Times New Roman"/>
          <w:sz w:val="28"/>
          <w:szCs w:val="28"/>
        </w:rPr>
        <w:t>ану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:rsidR="00253637" w:rsidRDefault="00253637" w:rsidP="00524E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2021 году, по аналогии с опытом 2020 года, анализ соблюдения юридическими лицами и индивидуальными предпринимателями установленных требований законодательства в </w:t>
      </w:r>
      <w:r w:rsidRPr="00253637">
        <w:rPr>
          <w:rFonts w:ascii="Times New Roman" w:hAnsi="Times New Roman" w:cs="Times New Roman"/>
          <w:bCs/>
          <w:sz w:val="28"/>
          <w:szCs w:val="28"/>
        </w:rPr>
        <w:t>области охоты и сохранения охотничьих ресурсов, а также в сфере охраны, воспроизводства, рационального использования объектов животного мира</w:t>
      </w:r>
      <w:r>
        <w:rPr>
          <w:rFonts w:ascii="Times New Roman" w:hAnsi="Times New Roman" w:cs="Times New Roman"/>
          <w:bCs/>
          <w:sz w:val="28"/>
          <w:szCs w:val="28"/>
        </w:rPr>
        <w:t>, будет осуществляться органами прокуратуры Кировской области с привлечением в качестве специалистов сотрудников министерства.</w:t>
      </w:r>
    </w:p>
    <w:p w:rsidR="00253637" w:rsidRDefault="00253637" w:rsidP="00524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Так, по итогам проведенных </w:t>
      </w:r>
      <w:r w:rsidR="00155802">
        <w:rPr>
          <w:rFonts w:ascii="Times New Roman" w:hAnsi="Times New Roman" w:cs="Times New Roman"/>
          <w:bCs/>
          <w:sz w:val="28"/>
          <w:szCs w:val="28"/>
        </w:rPr>
        <w:t xml:space="preserve">органами прокуратуры Кировской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21CB3">
        <w:rPr>
          <w:rFonts w:ascii="Times New Roman" w:hAnsi="Times New Roman" w:cs="Times New Roman"/>
          <w:bCs/>
          <w:sz w:val="28"/>
          <w:szCs w:val="28"/>
        </w:rPr>
        <w:t>мае - июне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2021 года трех проверок охотпользователей в двух случаях выя</w:t>
      </w:r>
      <w:r w:rsidR="00155802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лены нарушения установленных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2C11">
        <w:rPr>
          <w:rFonts w:ascii="Times New Roman" w:hAnsi="Times New Roman" w:cs="Times New Roman"/>
          <w:sz w:val="28"/>
          <w:szCs w:val="28"/>
        </w:rPr>
        <w:t>По факту выявленных правонарушений возбуждены дела об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C2C11">
        <w:rPr>
          <w:rFonts w:ascii="Times New Roman" w:hAnsi="Times New Roman" w:cs="Times New Roman"/>
          <w:sz w:val="28"/>
          <w:szCs w:val="28"/>
        </w:rPr>
        <w:t>ых правонарушениях и привлечении виновных лиц к административной ответственности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ч. 3 ст. 8.37 Кодекса об административных правонарушениях Российской Федерации.</w:t>
      </w:r>
    </w:p>
    <w:p w:rsidR="00384F88" w:rsidRDefault="00384F88" w:rsidP="00524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в результате анализа поступивших материалов о признаках нарушений установленных требований в области охоты и сохранения охотничьих ресурсов </w:t>
      </w:r>
      <w:r w:rsidR="00CA68C1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направлено 1 предостережение </w:t>
      </w:r>
      <w:r w:rsidR="00CA68C1">
        <w:rPr>
          <w:rFonts w:ascii="Times New Roman" w:hAnsi="Times New Roman" w:cs="Times New Roman"/>
          <w:sz w:val="28"/>
          <w:szCs w:val="28"/>
        </w:rPr>
        <w:t>в адрес юридического лица</w:t>
      </w:r>
      <w:r w:rsidR="00CA68C1" w:rsidRPr="00384F88">
        <w:rPr>
          <w:rFonts w:ascii="Times New Roman" w:hAnsi="Times New Roman" w:cs="Times New Roman"/>
          <w:sz w:val="28"/>
          <w:szCs w:val="28"/>
        </w:rPr>
        <w:t xml:space="preserve"> </w:t>
      </w:r>
      <w:r w:rsidRPr="00384F88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 w:rsidR="00372846">
        <w:rPr>
          <w:rFonts w:ascii="Times New Roman" w:hAnsi="Times New Roman" w:cs="Times New Roman"/>
          <w:sz w:val="28"/>
          <w:szCs w:val="28"/>
        </w:rPr>
        <w:t>; в</w:t>
      </w:r>
      <w:r>
        <w:rPr>
          <w:rFonts w:ascii="Times New Roman" w:hAnsi="Times New Roman" w:cs="Times New Roman"/>
          <w:sz w:val="28"/>
          <w:szCs w:val="28"/>
        </w:rPr>
        <w:t>озбуждено 1 дело об административном правонарушении в отношении должностного лица</w:t>
      </w:r>
      <w:r w:rsidRPr="00384F88">
        <w:rPr>
          <w:rFonts w:ascii="Times New Roman" w:hAnsi="Times New Roman" w:cs="Times New Roman"/>
          <w:sz w:val="28"/>
          <w:szCs w:val="28"/>
        </w:rPr>
        <w:t>.</w:t>
      </w:r>
    </w:p>
    <w:p w:rsidR="00384F88" w:rsidRDefault="00384F88" w:rsidP="00524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Среди основных нарушений</w:t>
      </w:r>
      <w:r w:rsidR="00921968">
        <w:rPr>
          <w:rFonts w:ascii="Times New Roman" w:hAnsi="Times New Roman" w:cs="Times New Roman"/>
          <w:sz w:val="28"/>
          <w:szCs w:val="28"/>
        </w:rPr>
        <w:t>, допускаемых охотпользова</w:t>
      </w:r>
      <w:r w:rsidR="00CA68C1">
        <w:rPr>
          <w:rFonts w:ascii="Times New Roman" w:hAnsi="Times New Roman" w:cs="Times New Roman"/>
          <w:sz w:val="28"/>
          <w:szCs w:val="28"/>
        </w:rPr>
        <w:t>телями, наиболее типичными являю</w:t>
      </w:r>
      <w:r w:rsidR="00921968">
        <w:rPr>
          <w:rFonts w:ascii="Times New Roman" w:hAnsi="Times New Roman" w:cs="Times New Roman"/>
          <w:sz w:val="28"/>
          <w:szCs w:val="28"/>
        </w:rPr>
        <w:t>тся следующие:</w:t>
      </w:r>
    </w:p>
    <w:p w:rsidR="00587D6E" w:rsidRDefault="00587D6E" w:rsidP="00587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D6E">
        <w:rPr>
          <w:rFonts w:ascii="Times New Roman" w:hAnsi="Times New Roman" w:cs="Times New Roman"/>
          <w:sz w:val="28"/>
          <w:szCs w:val="28"/>
        </w:rPr>
        <w:t>- предоставление физическим лицам (охотникам) права добычи в отношении нормируемых видов охотничьих ресурсов с нарушением утвержденных норм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7D6E" w:rsidRPr="00587D6E" w:rsidRDefault="00587D6E" w:rsidP="00587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968">
        <w:rPr>
          <w:rFonts w:ascii="Times New Roman" w:hAnsi="Times New Roman" w:cs="Times New Roman"/>
          <w:sz w:val="28"/>
          <w:szCs w:val="28"/>
        </w:rPr>
        <w:t xml:space="preserve">- </w:t>
      </w:r>
      <w:r w:rsidRPr="00587D6E">
        <w:rPr>
          <w:rFonts w:ascii="Times New Roman" w:hAnsi="Times New Roman" w:cs="Times New Roman"/>
          <w:sz w:val="28"/>
          <w:szCs w:val="28"/>
        </w:rPr>
        <w:t xml:space="preserve">предоставление физическим лицам (охотникам) права добычи охотничьих ресурсов с нарушением установленных сроков охоты; </w:t>
      </w:r>
    </w:p>
    <w:p w:rsidR="00587D6E" w:rsidRPr="00587D6E" w:rsidRDefault="00587D6E" w:rsidP="00587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D6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нарушения в части организации и проведения</w:t>
      </w:r>
      <w:r w:rsidRPr="00587D6E">
        <w:rPr>
          <w:rFonts w:ascii="Times New Roman" w:hAnsi="Times New Roman" w:cs="Times New Roman"/>
          <w:sz w:val="28"/>
          <w:szCs w:val="28"/>
        </w:rPr>
        <w:t xml:space="preserve"> производственного охотничьего контроля (непроведение данного вида контроля охотпользователями, заключившими охотхозяйственное соглашение; отсутствие ежегодных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</w:t>
      </w:r>
      <w:r w:rsidRPr="00587D6E">
        <w:rPr>
          <w:rFonts w:ascii="Times New Roman" w:hAnsi="Times New Roman" w:cs="Times New Roman"/>
          <w:sz w:val="28"/>
          <w:szCs w:val="28"/>
        </w:rPr>
        <w:t xml:space="preserve"> планов производственного охотничьего контроля; отсутствие журнала</w:t>
      </w:r>
      <w:r w:rsidR="000D6CAF">
        <w:rPr>
          <w:rFonts w:ascii="Times New Roman" w:hAnsi="Times New Roman" w:cs="Times New Roman"/>
          <w:sz w:val="28"/>
          <w:szCs w:val="28"/>
        </w:rPr>
        <w:t xml:space="preserve"> </w:t>
      </w:r>
      <w:r w:rsidRPr="00587D6E">
        <w:rPr>
          <w:rFonts w:ascii="Times New Roman" w:hAnsi="Times New Roman" w:cs="Times New Roman"/>
          <w:sz w:val="28"/>
          <w:szCs w:val="28"/>
        </w:rPr>
        <w:t>осуществления производственного охотничьего контроля);</w:t>
      </w:r>
    </w:p>
    <w:p w:rsidR="00587D6E" w:rsidRPr="00587D6E" w:rsidRDefault="00587D6E" w:rsidP="00587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D6E">
        <w:rPr>
          <w:rFonts w:ascii="Times New Roman" w:hAnsi="Times New Roman" w:cs="Times New Roman"/>
          <w:sz w:val="28"/>
          <w:szCs w:val="28"/>
        </w:rPr>
        <w:t xml:space="preserve">- несоответствие документов внутрихозяйственного охотустройства установленным требованиям (отсутствуют картографические материалы элементов и классов среды обитания охотничьих ресурсов, размещения </w:t>
      </w:r>
      <w:r w:rsidRPr="00587D6E">
        <w:rPr>
          <w:rFonts w:ascii="Times New Roman" w:hAnsi="Times New Roman" w:cs="Times New Roman"/>
          <w:sz w:val="28"/>
          <w:szCs w:val="28"/>
        </w:rPr>
        <w:lastRenderedPageBreak/>
        <w:t>существующих и планируемых объектов охотничьей инфраструктуры; и т.д.).</w:t>
      </w:r>
    </w:p>
    <w:p w:rsidR="00372846" w:rsidRDefault="00587D6E" w:rsidP="00524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1968" w:rsidRPr="00372846" w:rsidRDefault="009A442A" w:rsidP="00372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2846">
        <w:rPr>
          <w:rFonts w:ascii="Times New Roman" w:hAnsi="Times New Roman" w:cs="Times New Roman"/>
          <w:sz w:val="28"/>
          <w:szCs w:val="28"/>
          <w:u w:val="single"/>
        </w:rPr>
        <w:t>Нововведения в законодательстве:</w:t>
      </w:r>
    </w:p>
    <w:p w:rsidR="009A442A" w:rsidRDefault="009A442A" w:rsidP="009A4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442A">
        <w:rPr>
          <w:rFonts w:ascii="Times New Roman" w:hAnsi="Times New Roman" w:cs="Times New Roman"/>
          <w:sz w:val="28"/>
          <w:szCs w:val="28"/>
        </w:rPr>
        <w:t>с 01 июля 2021 года вступ</w:t>
      </w:r>
      <w:r w:rsidR="00944CF5">
        <w:rPr>
          <w:rFonts w:ascii="Times New Roman" w:hAnsi="Times New Roman" w:cs="Times New Roman"/>
          <w:sz w:val="28"/>
          <w:szCs w:val="28"/>
        </w:rPr>
        <w:t>ил</w:t>
      </w:r>
      <w:r w:rsidRPr="009A442A">
        <w:rPr>
          <w:rFonts w:ascii="Times New Roman" w:hAnsi="Times New Roman" w:cs="Times New Roman"/>
          <w:sz w:val="28"/>
          <w:szCs w:val="28"/>
        </w:rPr>
        <w:t xml:space="preserve"> в силу Федеральный закон от 31.07.2020 № 248-ФЗ «О государственном контроле (надзоре) и муниципальном контроле в Российской Федерации». Указанный федеральный закон предъявляет общие требования к государственному контролю (надзору), муниципальному контролю на территории Российской Федерации. </w:t>
      </w:r>
    </w:p>
    <w:p w:rsidR="00121CB3" w:rsidRPr="00121CB3" w:rsidRDefault="009A442A" w:rsidP="00121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C11">
        <w:rPr>
          <w:rFonts w:ascii="Times New Roman" w:hAnsi="Times New Roman" w:cs="Times New Roman"/>
          <w:sz w:val="28"/>
          <w:szCs w:val="28"/>
        </w:rPr>
        <w:t>Кроме того, с</w:t>
      </w:r>
      <w:r w:rsidR="00944CF5">
        <w:rPr>
          <w:rFonts w:ascii="Times New Roman" w:hAnsi="Times New Roman" w:cs="Times New Roman"/>
          <w:sz w:val="28"/>
          <w:szCs w:val="28"/>
        </w:rPr>
        <w:t xml:space="preserve"> 01 июля 2021 года вступило в силу Положение о </w:t>
      </w:r>
      <w:r w:rsidR="00944CF5" w:rsidRPr="00944CF5">
        <w:rPr>
          <w:rFonts w:ascii="Times New Roman" w:hAnsi="Times New Roman" w:cs="Times New Roman"/>
          <w:sz w:val="28"/>
          <w:szCs w:val="28"/>
        </w:rPr>
        <w:t xml:space="preserve"> федеральном государственно</w:t>
      </w:r>
      <w:r w:rsidR="00944CF5">
        <w:rPr>
          <w:rFonts w:ascii="Times New Roman" w:hAnsi="Times New Roman" w:cs="Times New Roman"/>
          <w:sz w:val="28"/>
          <w:szCs w:val="28"/>
        </w:rPr>
        <w:t xml:space="preserve">м охотничьем контроле (надзоре), утвержденное </w:t>
      </w:r>
      <w:r w:rsidR="00944CF5" w:rsidRPr="00944CF5">
        <w:rPr>
          <w:rFonts w:ascii="Times New Roman" w:hAnsi="Times New Roman" w:cs="Times New Roman"/>
          <w:sz w:val="28"/>
          <w:szCs w:val="28"/>
        </w:rPr>
        <w:t>Постановление</w:t>
      </w:r>
      <w:r w:rsidR="00944CF5">
        <w:rPr>
          <w:rFonts w:ascii="Times New Roman" w:hAnsi="Times New Roman" w:cs="Times New Roman"/>
          <w:sz w:val="28"/>
          <w:szCs w:val="28"/>
        </w:rPr>
        <w:t>м</w:t>
      </w:r>
      <w:r w:rsidR="00944CF5" w:rsidRPr="00944CF5">
        <w:rPr>
          <w:rFonts w:ascii="Times New Roman" w:hAnsi="Times New Roman" w:cs="Times New Roman"/>
          <w:sz w:val="28"/>
          <w:szCs w:val="28"/>
        </w:rPr>
        <w:t xml:space="preserve"> Правительства РФ от 30 июня 2021</w:t>
      </w:r>
      <w:r w:rsidR="00121CB3">
        <w:rPr>
          <w:rFonts w:ascii="Times New Roman" w:hAnsi="Times New Roman" w:cs="Times New Roman"/>
          <w:sz w:val="28"/>
          <w:szCs w:val="28"/>
        </w:rPr>
        <w:t xml:space="preserve"> № 1065</w:t>
      </w:r>
      <w:r w:rsidR="00944CF5">
        <w:rPr>
          <w:rFonts w:ascii="Times New Roman" w:hAnsi="Times New Roman" w:cs="Times New Roman"/>
          <w:sz w:val="28"/>
          <w:szCs w:val="28"/>
        </w:rPr>
        <w:t xml:space="preserve">. </w:t>
      </w:r>
      <w:r w:rsidR="00121CB3">
        <w:rPr>
          <w:rFonts w:ascii="Times New Roman" w:hAnsi="Times New Roman" w:cs="Times New Roman"/>
          <w:sz w:val="28"/>
          <w:szCs w:val="28"/>
        </w:rPr>
        <w:t>С</w:t>
      </w:r>
      <w:r w:rsidR="00121CB3" w:rsidRPr="00121CB3">
        <w:rPr>
          <w:rFonts w:ascii="Times New Roman" w:hAnsi="Times New Roman" w:cs="Times New Roman"/>
          <w:sz w:val="28"/>
          <w:szCs w:val="28"/>
        </w:rPr>
        <w:t xml:space="preserve"> 0</w:t>
      </w:r>
      <w:r w:rsidR="00060E2D">
        <w:rPr>
          <w:rFonts w:ascii="Times New Roman" w:hAnsi="Times New Roman" w:cs="Times New Roman"/>
          <w:sz w:val="28"/>
          <w:szCs w:val="28"/>
        </w:rPr>
        <w:t>2</w:t>
      </w:r>
      <w:r w:rsidR="00121CB3" w:rsidRPr="00121CB3">
        <w:rPr>
          <w:rFonts w:ascii="Times New Roman" w:hAnsi="Times New Roman" w:cs="Times New Roman"/>
          <w:sz w:val="28"/>
          <w:szCs w:val="28"/>
        </w:rPr>
        <w:t xml:space="preserve"> июля 2021 года </w:t>
      </w:r>
      <w:r w:rsidR="00060E2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21CB3" w:rsidRPr="00121CB3">
        <w:rPr>
          <w:rFonts w:ascii="Times New Roman" w:hAnsi="Times New Roman" w:cs="Times New Roman"/>
          <w:sz w:val="28"/>
          <w:szCs w:val="28"/>
        </w:rPr>
        <w:t xml:space="preserve">вступило в силу Положение </w:t>
      </w:r>
      <w:r w:rsidR="00060E2D" w:rsidRPr="00060E2D">
        <w:rPr>
          <w:rFonts w:ascii="Times New Roman" w:hAnsi="Times New Roman" w:cs="Times New Roman"/>
          <w:sz w:val="28"/>
          <w:szCs w:val="28"/>
        </w:rPr>
        <w:t xml:space="preserve">федеральном государственном </w:t>
      </w:r>
      <w:proofErr w:type="gramStart"/>
      <w:r w:rsidR="00060E2D" w:rsidRPr="00060E2D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="00060E2D" w:rsidRPr="00060E2D">
        <w:rPr>
          <w:rFonts w:ascii="Times New Roman" w:hAnsi="Times New Roman" w:cs="Times New Roman"/>
          <w:sz w:val="28"/>
          <w:szCs w:val="28"/>
        </w:rPr>
        <w:t xml:space="preserve"> (надзоре) в области охраны, воспроизводства и использования объектов животного мира и среды их обитания</w:t>
      </w:r>
      <w:r w:rsidR="00121CB3" w:rsidRPr="00121CB3">
        <w:rPr>
          <w:rFonts w:ascii="Times New Roman" w:hAnsi="Times New Roman" w:cs="Times New Roman"/>
          <w:sz w:val="28"/>
          <w:szCs w:val="28"/>
        </w:rPr>
        <w:t>, утвержденное Постановлением Правительства РФ от 30 июня 2021 № 10</w:t>
      </w:r>
      <w:r w:rsidR="00060E2D">
        <w:rPr>
          <w:rFonts w:ascii="Times New Roman" w:hAnsi="Times New Roman" w:cs="Times New Roman"/>
          <w:sz w:val="28"/>
          <w:szCs w:val="28"/>
        </w:rPr>
        <w:t>94</w:t>
      </w:r>
      <w:r w:rsidR="00121CB3" w:rsidRPr="00121C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C11" w:rsidRDefault="00944CF5" w:rsidP="00AC2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412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F00412" w:rsidRPr="00F00412">
        <w:rPr>
          <w:rFonts w:ascii="Times New Roman" w:hAnsi="Times New Roman" w:cs="Times New Roman"/>
          <w:sz w:val="28"/>
          <w:szCs w:val="28"/>
        </w:rPr>
        <w:t>о  федеральном государственном охотничьем контроле (надзоре)</w:t>
      </w:r>
      <w:r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AC2C11">
        <w:rPr>
          <w:rFonts w:ascii="Times New Roman" w:hAnsi="Times New Roman" w:cs="Times New Roman"/>
          <w:sz w:val="28"/>
          <w:szCs w:val="28"/>
        </w:rPr>
        <w:t xml:space="preserve">ы следующие виды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C11">
        <w:rPr>
          <w:rFonts w:ascii="Times New Roman" w:hAnsi="Times New Roman" w:cs="Times New Roman"/>
          <w:sz w:val="28"/>
          <w:szCs w:val="28"/>
        </w:rPr>
        <w:t>контрольно-надзорных мероприятий в отношении поднадзорных субъектов:</w:t>
      </w:r>
    </w:p>
    <w:p w:rsidR="00AC2C11" w:rsidRDefault="00AC2C11" w:rsidP="00AC2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C11">
        <w:rPr>
          <w:rFonts w:ascii="Times New Roman" w:hAnsi="Times New Roman" w:cs="Times New Roman"/>
          <w:sz w:val="28"/>
          <w:szCs w:val="28"/>
        </w:rPr>
        <w:t>инспекционный визит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2C11" w:rsidRDefault="00AC2C11" w:rsidP="00AC2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C11">
        <w:rPr>
          <w:rFonts w:ascii="Times New Roman" w:hAnsi="Times New Roman" w:cs="Times New Roman"/>
          <w:sz w:val="28"/>
          <w:szCs w:val="28"/>
        </w:rPr>
        <w:t>рейдовый осмотр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C11" w:rsidRPr="00AC2C11" w:rsidRDefault="00AC2C11" w:rsidP="00AC2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C11">
        <w:rPr>
          <w:rFonts w:ascii="Times New Roman" w:hAnsi="Times New Roman" w:cs="Times New Roman"/>
          <w:sz w:val="28"/>
          <w:szCs w:val="28"/>
        </w:rPr>
        <w:t>документарная проверка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2C11" w:rsidRPr="00AC2C11" w:rsidRDefault="00AC2C11" w:rsidP="00AC2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C11">
        <w:rPr>
          <w:rFonts w:ascii="Times New Roman" w:hAnsi="Times New Roman" w:cs="Times New Roman"/>
          <w:sz w:val="28"/>
          <w:szCs w:val="28"/>
        </w:rPr>
        <w:t>выездная проверка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C11" w:rsidRDefault="00AC2C11" w:rsidP="00AC2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4CF5">
        <w:rPr>
          <w:rFonts w:ascii="Times New Roman" w:hAnsi="Times New Roman" w:cs="Times New Roman"/>
          <w:sz w:val="28"/>
          <w:szCs w:val="28"/>
        </w:rPr>
        <w:t>ериодичность п</w:t>
      </w:r>
      <w:r w:rsidR="00944CF5" w:rsidRPr="00944CF5">
        <w:rPr>
          <w:rFonts w:ascii="Times New Roman" w:hAnsi="Times New Roman" w:cs="Times New Roman"/>
          <w:sz w:val="28"/>
          <w:szCs w:val="28"/>
        </w:rPr>
        <w:t xml:space="preserve">роведения плановых контрольных (надзорных) мероприятий в отношении объектов контроля, отнесенных к определенным категориям риска,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AC2C11">
        <w:rPr>
          <w:rFonts w:ascii="Times New Roman" w:hAnsi="Times New Roman" w:cs="Times New Roman"/>
          <w:sz w:val="28"/>
          <w:szCs w:val="28"/>
        </w:rPr>
        <w:t>в отношении объектов контроля, отнесенных к категории чрезвычайно высокого риска, - не менее 1, но не более 2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(надзорных) мероприятий в год; </w:t>
      </w:r>
      <w:proofErr w:type="gramStart"/>
      <w:r w:rsidRPr="00AC2C11">
        <w:rPr>
          <w:rFonts w:ascii="Times New Roman" w:hAnsi="Times New Roman" w:cs="Times New Roman"/>
          <w:sz w:val="28"/>
          <w:szCs w:val="28"/>
        </w:rPr>
        <w:t>в отношении объектов контроля, отнесенных к категории значительного риска, - не менее 1 контрольного (надзорного) мероприятия в 4 года и не более 1 мероприятия в 2 года;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C11">
        <w:rPr>
          <w:rFonts w:ascii="Times New Roman" w:hAnsi="Times New Roman" w:cs="Times New Roman"/>
          <w:sz w:val="28"/>
          <w:szCs w:val="28"/>
        </w:rPr>
        <w:t>в отношении объектов контроля, отнесенных к категории умеренного риска, - не менее 1 контрольного (надзорного) мероприятия в 6 лет и не более 1 мероприятия в 3 года.</w:t>
      </w:r>
      <w:proofErr w:type="gramEnd"/>
    </w:p>
    <w:p w:rsidR="001566F3" w:rsidRPr="00AC2C11" w:rsidRDefault="001566F3" w:rsidP="00156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установленных Положением критериев риска,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Кировской области будут отнесены к категориям </w:t>
      </w:r>
      <w:r w:rsidRPr="001566F3">
        <w:rPr>
          <w:rFonts w:ascii="Times New Roman" w:hAnsi="Times New Roman" w:cs="Times New Roman"/>
          <w:sz w:val="28"/>
          <w:szCs w:val="28"/>
        </w:rPr>
        <w:t>значительного</w:t>
      </w:r>
      <w:r>
        <w:rPr>
          <w:rFonts w:ascii="Times New Roman" w:hAnsi="Times New Roman" w:cs="Times New Roman"/>
          <w:sz w:val="28"/>
          <w:szCs w:val="28"/>
        </w:rPr>
        <w:t xml:space="preserve">, либо  умеренного </w:t>
      </w:r>
      <w:r w:rsidRPr="001566F3">
        <w:rPr>
          <w:rFonts w:ascii="Times New Roman" w:hAnsi="Times New Roman" w:cs="Times New Roman"/>
          <w:sz w:val="28"/>
          <w:szCs w:val="28"/>
        </w:rPr>
        <w:t>риска</w:t>
      </w:r>
      <w:r>
        <w:rPr>
          <w:rFonts w:ascii="Times New Roman" w:hAnsi="Times New Roman" w:cs="Times New Roman"/>
          <w:sz w:val="28"/>
          <w:szCs w:val="28"/>
        </w:rPr>
        <w:t xml:space="preserve">. Периодичность проверок составит </w:t>
      </w:r>
      <w:r w:rsidRPr="001566F3">
        <w:rPr>
          <w:rFonts w:ascii="Times New Roman" w:hAnsi="Times New Roman" w:cs="Times New Roman"/>
          <w:sz w:val="28"/>
          <w:szCs w:val="28"/>
        </w:rPr>
        <w:t>не менее 1 контро</w:t>
      </w:r>
      <w:r>
        <w:rPr>
          <w:rFonts w:ascii="Times New Roman" w:hAnsi="Times New Roman" w:cs="Times New Roman"/>
          <w:sz w:val="28"/>
          <w:szCs w:val="28"/>
        </w:rPr>
        <w:t>льного (надзорного) мероприятия в период от 4 до 6 лет.</w:t>
      </w:r>
    </w:p>
    <w:p w:rsidR="00F471FB" w:rsidRPr="00F471FB" w:rsidRDefault="00155802" w:rsidP="00F47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71FB" w:rsidRPr="00F471FB">
        <w:rPr>
          <w:rFonts w:ascii="Times New Roman" w:hAnsi="Times New Roman" w:cs="Times New Roman"/>
          <w:sz w:val="28"/>
          <w:szCs w:val="28"/>
        </w:rPr>
        <w:t>Федеральный закон от 31.07.2020 № 248-ФЗ «О государственном контроле (надзоре) и муниципальном к</w:t>
      </w:r>
      <w:r w:rsidR="00F471FB">
        <w:rPr>
          <w:rFonts w:ascii="Times New Roman" w:hAnsi="Times New Roman" w:cs="Times New Roman"/>
          <w:sz w:val="28"/>
          <w:szCs w:val="28"/>
        </w:rPr>
        <w:t xml:space="preserve">онтроле в Российской Федерации»  в </w:t>
      </w:r>
      <w:r w:rsidR="00F471FB">
        <w:rPr>
          <w:rFonts w:ascii="Times New Roman" w:hAnsi="Times New Roman" w:cs="Times New Roman"/>
          <w:sz w:val="28"/>
          <w:szCs w:val="28"/>
        </w:rPr>
        <w:lastRenderedPageBreak/>
        <w:t>отличие от предыдущего Федерального закона от 26.12.2009 № 294-ФЗ «</w:t>
      </w:r>
      <w:r w:rsidR="00F471FB" w:rsidRPr="00F471FB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471FB">
        <w:rPr>
          <w:rFonts w:ascii="Times New Roman" w:hAnsi="Times New Roman" w:cs="Times New Roman"/>
          <w:sz w:val="28"/>
          <w:szCs w:val="28"/>
        </w:rPr>
        <w:t>» ставит в приоритет организацию и проведение профилактических мероприятий по отношению к контрольно-надзорным.</w:t>
      </w:r>
      <w:proofErr w:type="gramEnd"/>
    </w:p>
    <w:p w:rsidR="00155802" w:rsidRDefault="00F471FB" w:rsidP="00524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C14">
        <w:rPr>
          <w:rFonts w:ascii="Times New Roman" w:hAnsi="Times New Roman" w:cs="Times New Roman"/>
          <w:sz w:val="28"/>
          <w:szCs w:val="28"/>
        </w:rPr>
        <w:t xml:space="preserve">Законом также предполагается перевод документов, связанных с организацией и проведением контрольно-надзорных мероприятий, в электронный вид с заверением их усиленной квалифицированной подписью. При этом есть оговорка </w:t>
      </w:r>
      <w:r w:rsidR="00CA68C1">
        <w:rPr>
          <w:rFonts w:ascii="Times New Roman" w:hAnsi="Times New Roman" w:cs="Times New Roman"/>
          <w:sz w:val="28"/>
          <w:szCs w:val="28"/>
        </w:rPr>
        <w:t>о</w:t>
      </w:r>
      <w:r w:rsidR="003E3C14">
        <w:rPr>
          <w:rFonts w:ascii="Times New Roman" w:hAnsi="Times New Roman" w:cs="Times New Roman"/>
          <w:sz w:val="28"/>
          <w:szCs w:val="28"/>
        </w:rPr>
        <w:t xml:space="preserve"> том, что до 31.12.2023 контролирующий орган вправе направлять поднадзорным субъектам документы и сведения на бумажном носителе в случае невозможности их направления в электронной форме.</w:t>
      </w:r>
    </w:p>
    <w:p w:rsidR="001566F3" w:rsidRDefault="001566F3" w:rsidP="00524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Перечень объектов контроля (надзора) </w:t>
      </w:r>
      <w:r w:rsidR="00F0041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на 2022 год будет определен к концу 202</w:t>
      </w:r>
      <w:r w:rsidR="00F004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004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3AA" w:rsidRDefault="007543AA" w:rsidP="007543AA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начальника отдела </w:t>
      </w:r>
    </w:p>
    <w:p w:rsidR="007543AA" w:rsidRDefault="007543AA" w:rsidP="0075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охотничьего контроля и надзора</w:t>
      </w:r>
    </w:p>
    <w:p w:rsidR="007543AA" w:rsidRDefault="007543AA" w:rsidP="0075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охраны и </w:t>
      </w:r>
    </w:p>
    <w:p w:rsidR="007543AA" w:rsidRDefault="007543AA" w:rsidP="0075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животного мира                                                        Кононов А.А.</w:t>
      </w:r>
    </w:p>
    <w:p w:rsidR="00F00412" w:rsidRPr="00F74245" w:rsidRDefault="00F00412" w:rsidP="0075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0412" w:rsidRPr="00F7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52"/>
    <w:rsid w:val="000310A1"/>
    <w:rsid w:val="00060E2D"/>
    <w:rsid w:val="000D6CAF"/>
    <w:rsid w:val="00121CB3"/>
    <w:rsid w:val="00144A22"/>
    <w:rsid w:val="00155802"/>
    <w:rsid w:val="001566F3"/>
    <w:rsid w:val="00171E76"/>
    <w:rsid w:val="00220B52"/>
    <w:rsid w:val="00253637"/>
    <w:rsid w:val="002F6652"/>
    <w:rsid w:val="00372846"/>
    <w:rsid w:val="00384F88"/>
    <w:rsid w:val="003E3C14"/>
    <w:rsid w:val="004F7F8F"/>
    <w:rsid w:val="00524EEA"/>
    <w:rsid w:val="00587D6E"/>
    <w:rsid w:val="005A3E7C"/>
    <w:rsid w:val="006F2239"/>
    <w:rsid w:val="007543AA"/>
    <w:rsid w:val="00846671"/>
    <w:rsid w:val="00921968"/>
    <w:rsid w:val="00944CF5"/>
    <w:rsid w:val="009A442A"/>
    <w:rsid w:val="009C48B1"/>
    <w:rsid w:val="00AC2C11"/>
    <w:rsid w:val="00BD57C4"/>
    <w:rsid w:val="00C81152"/>
    <w:rsid w:val="00CA68C1"/>
    <w:rsid w:val="00F00412"/>
    <w:rsid w:val="00F471FB"/>
    <w:rsid w:val="00F7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2021-06-10T07:52:00Z</dcterms:created>
  <dcterms:modified xsi:type="dcterms:W3CDTF">2021-07-21T11:07:00Z</dcterms:modified>
</cp:coreProperties>
</file>