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61"/>
        <w:gridCol w:w="4333"/>
        <w:gridCol w:w="534"/>
        <w:gridCol w:w="1673"/>
        <w:gridCol w:w="214"/>
        <w:gridCol w:w="1620"/>
        <w:gridCol w:w="101"/>
        <w:gridCol w:w="458"/>
      </w:tblGrid>
      <w:tr w:rsidR="00515BEC" w:rsidRPr="00515BEC" w:rsidTr="008303B5">
        <w:trPr>
          <w:hidden/>
        </w:trPr>
        <w:tc>
          <w:tcPr>
            <w:tcW w:w="758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333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8303B5">
        <w:trPr>
          <w:gridAfter w:val="2"/>
          <w:wAfter w:w="559" w:type="dxa"/>
          <w:trHeight w:val="1035"/>
        </w:trPr>
        <w:tc>
          <w:tcPr>
            <w:tcW w:w="9132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72006">
              <w:rPr>
                <w:rFonts w:ascii="Times New Roman" w:eastAsia="Calibri" w:hAnsi="Times New Roman"/>
                <w:b/>
                <w:sz w:val="28"/>
                <w:szCs w:val="28"/>
              </w:rPr>
              <w:t>Опаринского</w:t>
            </w:r>
            <w:proofErr w:type="spellEnd"/>
            <w:r w:rsidR="00A7200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8303B5">
        <w:trPr>
          <w:gridAfter w:val="1"/>
          <w:wAfter w:w="458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01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Царегородцев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Александрович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№046113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№009057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Николай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№000226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Александр Викторович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Подволоцкий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Трушин Геннадий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№014196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Уваров Роман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№023968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Царегородцев</w:t>
            </w:r>
            <w:proofErr w:type="spellEnd"/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Павел Александрович</w:t>
            </w:r>
            <w:r w:rsidR="00DE113C"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№046113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Милютина Светлана Ивановна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№047366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№009039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Баранцев Иван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№009372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Береснев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Павлович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№032341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Головенкин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Руслан Валентинович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№024110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Дмитрий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№009130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 Евгений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№024107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 Сергей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№009518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Симонов Артём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№039247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 Сергей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№090302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Устюгов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Виталий Леонидович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№030752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Олег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№011401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Чаклей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№009373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Кокоулин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</w:t>
            </w: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Евграфович</w:t>
            </w:r>
            <w:proofErr w:type="spellEnd"/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№043927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Чаклей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Ирина Николаевна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№047405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Кобелев Алексей Валерьевич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№030925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Торопов Сергей Павлович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Андрей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№016515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Разорвина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Елена Сергеевна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№047575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Селюнина Маргарита Леонидовна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№044205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Селюнин Николай Леонидович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№043725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Селюнин Леонид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№017048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Глазырин Алексей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№009550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Зыкова Алина Альбертовна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№045637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Зыкова Надежда Вячеславовна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№041874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 Альберт Валерьевич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№034444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Степан Алексеевич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№013703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Кобелев Владимир Валерьевич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№030924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Свиридовский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 №249135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Владимир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№024111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Головкин Сергей Павлович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№027323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Рахманов Георгий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№046848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Галанов Андрей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№007708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Стариков Андрей </w:t>
            </w: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Евграфович</w:t>
            </w:r>
            <w:proofErr w:type="spellEnd"/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№047901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Александр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№038756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Зыкина Марина Васильевна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№046046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Евгений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Сергей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Ташаков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№009944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Кокоулин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№007710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Трушин Андрей Геннадьевич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№038881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Стрелков Олег Викторович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№034979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Ермаков Андрей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№036878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Солодянников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Геннадьевич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№016430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0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Голомидов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Вячеслав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№045613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0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Ончуров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Илья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№009004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03B5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03B5" w:rsidRDefault="008303B5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03B5" w:rsidRPr="008303B5" w:rsidRDefault="008303B5" w:rsidP="00DE7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Татаринов Юрий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03B5" w:rsidRPr="008303B5" w:rsidRDefault="008303B5" w:rsidP="00DE7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№010968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303B5" w:rsidRPr="00C13724" w:rsidRDefault="008303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01" w:type="dxa"/>
            <w:vAlign w:val="center"/>
            <w:hideMark/>
          </w:tcPr>
          <w:p w:rsidR="008303B5" w:rsidRPr="00150DFA" w:rsidRDefault="008303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 Ирина Евгеньевна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№047549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Береснев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№016755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№045130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Анатолий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№009184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Василенко Александр Викторович</w:t>
            </w:r>
            <w:r w:rsidR="00DE113C"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Галунов Игорь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№033108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№025057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Плехов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Девятериков Виктор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63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Подволоцкий</w:t>
            </w:r>
            <w:proofErr w:type="spellEnd"/>
            <w:r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Александр Михайлович</w:t>
            </w:r>
            <w:r w:rsidR="00DE113C" w:rsidRPr="008303B5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***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Дигтярь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№009430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 Андрей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№012879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Милых Александр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№000473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Шабардин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№000474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05F4" w:rsidRPr="00150DFA" w:rsidTr="008303B5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Викулин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6305F4" w:rsidRDefault="006305F4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№000739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05F4" w:rsidRPr="007A5FE2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01" w:type="dxa"/>
            <w:vAlign w:val="center"/>
            <w:hideMark/>
          </w:tcPr>
          <w:p w:rsidR="006305F4" w:rsidRPr="00150DFA" w:rsidRDefault="006305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2006" w:rsidRDefault="00A7200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A72006">
        <w:rPr>
          <w:rFonts w:ascii="Times New Roman" w:eastAsia="Calibri" w:hAnsi="Times New Roman"/>
          <w:b/>
          <w:sz w:val="28"/>
          <w:szCs w:val="28"/>
        </w:rPr>
        <w:t>Опаринского</w:t>
      </w:r>
      <w:proofErr w:type="spellEnd"/>
      <w:r w:rsidR="00A72006">
        <w:rPr>
          <w:rFonts w:ascii="Times New Roman" w:eastAsia="Calibri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A72006" w:rsidRPr="00150DFA" w:rsidTr="00A7200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2006" w:rsidRPr="00150DFA" w:rsidRDefault="00A7200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2006" w:rsidRPr="006305F4" w:rsidRDefault="00A72006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Суслов Алексей Сергеевич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72006" w:rsidRPr="006305F4" w:rsidRDefault="00A72006" w:rsidP="00A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№005584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06" w:rsidRPr="00150DFA" w:rsidRDefault="00B96CE7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  <w:tr w:rsidR="00B96CE7" w:rsidRPr="00150DFA" w:rsidTr="00A7200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CE7" w:rsidRPr="00150DFA" w:rsidRDefault="00B96CE7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CE7" w:rsidRPr="006305F4" w:rsidRDefault="00B96CE7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Лютин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Валерий Анатольевич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96CE7" w:rsidRPr="006305F4" w:rsidRDefault="00B96CE7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№026218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E7" w:rsidRPr="00150DFA" w:rsidRDefault="00B96CE7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B96CE7" w:rsidRPr="00150DFA" w:rsidTr="00A7200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CE7" w:rsidRPr="00150DFA" w:rsidRDefault="00B96CE7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CE7" w:rsidRPr="006305F4" w:rsidRDefault="00B96CE7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Христиченко</w:t>
            </w:r>
            <w:proofErr w:type="spellEnd"/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Викторович</w:t>
            </w:r>
            <w:r w:rsidR="00DE1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96CE7" w:rsidRPr="006305F4" w:rsidRDefault="00B96CE7" w:rsidP="0063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№002915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E7" w:rsidRPr="00150DFA" w:rsidRDefault="00B96CE7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871009" w:rsidRPr="00C13724" w:rsidRDefault="00DE113C" w:rsidP="00DE113C">
      <w:pPr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C13724">
        <w:rPr>
          <w:rFonts w:ascii="Times New Roman" w:hAnsi="Times New Roman" w:cs="Times New Roman"/>
          <w:sz w:val="28"/>
          <w:szCs w:val="28"/>
          <w:highlight w:val="red"/>
        </w:rPr>
        <w:t xml:space="preserve">* - право на получение разрешения на добычу медведя в общей части разрешений переходит к первому претенденту (Суслову А.С.) в связи с получением права на получение разрешения на добычу медведя в льготной части разрешений у </w:t>
      </w:r>
      <w:proofErr w:type="spellStart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Царегородцева</w:t>
      </w:r>
      <w:proofErr w:type="spellEnd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П.А.</w:t>
      </w:r>
    </w:p>
    <w:p w:rsidR="00DE113C" w:rsidRPr="00C13724" w:rsidRDefault="00DE113C" w:rsidP="00DE113C">
      <w:pPr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**</w:t>
      </w:r>
      <w:r w:rsidRPr="00C13724">
        <w:rPr>
          <w:rFonts w:ascii="Times New Roman" w:hAnsi="Times New Roman" w:cs="Times New Roman"/>
          <w:sz w:val="28"/>
          <w:szCs w:val="28"/>
          <w:highlight w:val="red"/>
        </w:rPr>
        <w:t>- право на получение разрешения на добычу медведя в общей части разрешений переходит ко второму претенденту (</w:t>
      </w:r>
      <w:proofErr w:type="spellStart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Лютину</w:t>
      </w:r>
      <w:proofErr w:type="spellEnd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В.А</w:t>
      </w:r>
      <w:r w:rsidRPr="00C13724">
        <w:rPr>
          <w:rFonts w:ascii="Times New Roman" w:hAnsi="Times New Roman" w:cs="Times New Roman"/>
          <w:sz w:val="28"/>
          <w:szCs w:val="28"/>
          <w:highlight w:val="red"/>
        </w:rPr>
        <w:t xml:space="preserve">.) в связи с получением права на получение разрешения на добычу медведя в льготной части разрешений у </w:t>
      </w:r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Василенко А.В.</w:t>
      </w:r>
    </w:p>
    <w:p w:rsidR="00DE113C" w:rsidRDefault="00DE113C" w:rsidP="00DE113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***</w:t>
      </w:r>
      <w:r w:rsidRPr="00C13724">
        <w:rPr>
          <w:rFonts w:ascii="Times New Roman" w:hAnsi="Times New Roman" w:cs="Times New Roman"/>
          <w:sz w:val="28"/>
          <w:szCs w:val="28"/>
          <w:highlight w:val="red"/>
        </w:rPr>
        <w:t>- право на получение разрешения на добычу медведя в общей части разрешений переходит к третьему претенденту (</w:t>
      </w:r>
      <w:proofErr w:type="spellStart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Христиченко</w:t>
      </w:r>
      <w:proofErr w:type="spellEnd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А.В.)</w:t>
      </w:r>
      <w:r w:rsidRPr="00C13724">
        <w:rPr>
          <w:rFonts w:ascii="Times New Roman" w:hAnsi="Times New Roman" w:cs="Times New Roman"/>
          <w:sz w:val="28"/>
          <w:szCs w:val="28"/>
          <w:highlight w:val="red"/>
        </w:rPr>
        <w:t xml:space="preserve"> в связи с получением права на получение разрешения на добычу медведя в льготной части разрешений у </w:t>
      </w:r>
      <w:proofErr w:type="spellStart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Подволоцкого</w:t>
      </w:r>
      <w:proofErr w:type="spellEnd"/>
      <w:r w:rsidRPr="00C137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А.М.</w:t>
      </w:r>
    </w:p>
    <w:p w:rsidR="00DE113C" w:rsidRDefault="00DE113C" w:rsidP="00A72006"/>
    <w:sectPr w:rsidR="00DE113C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EC"/>
    <w:rsid w:val="000E6EC4"/>
    <w:rsid w:val="000F6EAF"/>
    <w:rsid w:val="00150DFA"/>
    <w:rsid w:val="001D6FE1"/>
    <w:rsid w:val="00221DD6"/>
    <w:rsid w:val="00345FEC"/>
    <w:rsid w:val="003D7278"/>
    <w:rsid w:val="00410AE3"/>
    <w:rsid w:val="004B4196"/>
    <w:rsid w:val="00515BEC"/>
    <w:rsid w:val="005A6C66"/>
    <w:rsid w:val="006305F4"/>
    <w:rsid w:val="00697E7E"/>
    <w:rsid w:val="0075477A"/>
    <w:rsid w:val="007A1FC3"/>
    <w:rsid w:val="007A5FE2"/>
    <w:rsid w:val="00814C6F"/>
    <w:rsid w:val="0082277B"/>
    <w:rsid w:val="008303B5"/>
    <w:rsid w:val="00855D07"/>
    <w:rsid w:val="00871009"/>
    <w:rsid w:val="00922F17"/>
    <w:rsid w:val="00947FB4"/>
    <w:rsid w:val="00A41BA5"/>
    <w:rsid w:val="00A72006"/>
    <w:rsid w:val="00B76C6C"/>
    <w:rsid w:val="00B96CE7"/>
    <w:rsid w:val="00BB69DA"/>
    <w:rsid w:val="00C03454"/>
    <w:rsid w:val="00C13724"/>
    <w:rsid w:val="00C6054C"/>
    <w:rsid w:val="00CD7156"/>
    <w:rsid w:val="00DC67B7"/>
    <w:rsid w:val="00DE113C"/>
    <w:rsid w:val="00DE76A8"/>
    <w:rsid w:val="00E27310"/>
    <w:rsid w:val="00E43D20"/>
    <w:rsid w:val="00EE29ED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18</cp:revision>
  <dcterms:created xsi:type="dcterms:W3CDTF">2022-07-15T08:24:00Z</dcterms:created>
  <dcterms:modified xsi:type="dcterms:W3CDTF">2024-08-01T08:12:00Z</dcterms:modified>
</cp:coreProperties>
</file>