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ПРАВИТЕЛЬСТВО 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от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15 октября 2002 г. N 27/339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ПОЛОЖЕНИЯ О КРАСНОЙ КНИГЕ КИРОВСКОЙ ОБЛАСТИ,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ПОРЯДКА ВЕДЕНИЯ КРАСНОЙ КНИГИ 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ПОЛОЖЕНИЯ О КОМИССИИ ПО КРАСНОЙ КНИГЕ 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 04.06.2007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N 96/237</w:t>
        </w:r>
      </w:hyperlink>
      <w:r>
        <w:rPr>
          <w:rFonts w:ascii="Arial" w:hAnsi="Arial" w:cs="Arial"/>
          <w:sz w:val="20"/>
          <w:szCs w:val="20"/>
        </w:rPr>
        <w:t xml:space="preserve">, от 31.07.2009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N 19/224</w:t>
        </w:r>
      </w:hyperlink>
      <w:r>
        <w:rPr>
          <w:rFonts w:ascii="Arial" w:hAnsi="Arial" w:cs="Arial"/>
          <w:sz w:val="20"/>
          <w:szCs w:val="20"/>
        </w:rPr>
        <w:t xml:space="preserve">, от 28.12.2009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N 35/529</w:t>
        </w:r>
      </w:hyperlink>
      <w:r>
        <w:rPr>
          <w:rFonts w:ascii="Arial" w:hAnsi="Arial" w:cs="Arial"/>
          <w:sz w:val="20"/>
          <w:szCs w:val="20"/>
        </w:rPr>
        <w:t>,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 23.05.2011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N 105/218</w:t>
        </w:r>
      </w:hyperlink>
      <w:r>
        <w:rPr>
          <w:rFonts w:ascii="Arial" w:hAnsi="Arial" w:cs="Arial"/>
          <w:sz w:val="20"/>
          <w:szCs w:val="20"/>
        </w:rPr>
        <w:t xml:space="preserve">, от 02.09.2013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N 225/565</w:t>
        </w:r>
      </w:hyperlink>
      <w:r>
        <w:rPr>
          <w:rFonts w:ascii="Arial" w:hAnsi="Arial" w:cs="Arial"/>
          <w:sz w:val="20"/>
          <w:szCs w:val="20"/>
        </w:rPr>
        <w:t xml:space="preserve">, от 11.09.2015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N 59/588</w:t>
        </w:r>
      </w:hyperlink>
      <w:r>
        <w:rPr>
          <w:rFonts w:ascii="Arial" w:hAnsi="Arial" w:cs="Arial"/>
          <w:sz w:val="20"/>
          <w:szCs w:val="20"/>
        </w:rPr>
        <w:t>,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 16.02.2016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N 85/72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Федерального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10.01.2002 N 7-ФЗ "Об охране окружающей среды" и во исполнение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Кировской области от 07.04.2000 N 127 "Об учреждении Красной книги Кировской области" для решения вопросов, связанных с ведением Красной книги Кировской области, Правительство Кировской области постановляет: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преамбула</w:t>
      </w:r>
      <w:proofErr w:type="gramEnd"/>
      <w:r>
        <w:rPr>
          <w:rFonts w:ascii="Arial" w:hAnsi="Arial" w:cs="Arial"/>
          <w:sz w:val="20"/>
          <w:szCs w:val="20"/>
        </w:rPr>
        <w:t xml:space="preserve"> 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Кировской области от 02.09.2013 N 225/565)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Красной книге Кировской области. Прилагается.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Утвердить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ведения Красной книги Кировской области. Прилагается.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Утвердить </w:t>
      </w:r>
      <w:hyperlink w:anchor="Par196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Комиссии по Красной книге Кировской области. Прилагается.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Министерству охраны окружающей среды Кировской области, министерству финансов Кировской области финансирование ведения Красной книги Кировской области осуществлять за счет средств, выделяемых на реализацию государственной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Кировской области "Охрана окружающей среды, воспроизводство и использование природных ресурсов" на 2013 - 2020 годы, утвержденной постановлением Правительства Кировской области от 25.10.2012 N 176/655 "Об утверждении государственной программы Кировской области "Охрана окружающей среды, воспроизводство и использование природных ресурсов" на 2013 - 2020 годы".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Кировской области от 23.05.2011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N 105/218</w:t>
        </w:r>
      </w:hyperlink>
      <w:r>
        <w:rPr>
          <w:rFonts w:ascii="Arial" w:hAnsi="Arial" w:cs="Arial"/>
          <w:sz w:val="20"/>
          <w:szCs w:val="20"/>
        </w:rPr>
        <w:t xml:space="preserve">, от 11.09.2015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N 59/588</w:t>
        </w:r>
      </w:hyperlink>
      <w:r>
        <w:rPr>
          <w:rFonts w:ascii="Arial" w:hAnsi="Arial" w:cs="Arial"/>
          <w:sz w:val="20"/>
          <w:szCs w:val="20"/>
        </w:rPr>
        <w:t xml:space="preserve">, от 16.02.2016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N 85/72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Пункт 2</w:t>
        </w:r>
      </w:hyperlink>
      <w:r>
        <w:rPr>
          <w:rFonts w:ascii="Arial" w:hAnsi="Arial" w:cs="Arial"/>
          <w:sz w:val="20"/>
          <w:szCs w:val="20"/>
        </w:rPr>
        <w:t xml:space="preserve"> постановления Губернатора области от 25.07.2000 N 300 "О создании Комиссии по Красной книге Кировской области" считать утратившим силу.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Контроль за выполнением постановления возложить на заместителя Председателя Правительства области Щерчкова С.В.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п.</w:t>
      </w:r>
      <w:proofErr w:type="gramEnd"/>
      <w:r>
        <w:rPr>
          <w:rFonts w:ascii="Arial" w:hAnsi="Arial" w:cs="Arial"/>
          <w:sz w:val="20"/>
          <w:szCs w:val="20"/>
        </w:rPr>
        <w:t xml:space="preserve"> 6 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Кировской области от 31.07.2009 N 19/224)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 -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В.Н.СЕРГЕЕНКОВ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постановлением</w:t>
      </w:r>
      <w:proofErr w:type="gramEnd"/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 15 октября 2002 г. N 27/339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Par40"/>
      <w:bookmarkEnd w:id="0"/>
      <w:r>
        <w:rPr>
          <w:rFonts w:ascii="Arial" w:hAnsi="Arial" w:cs="Arial"/>
          <w:b/>
          <w:bCs/>
          <w:sz w:val="20"/>
          <w:szCs w:val="20"/>
        </w:rPr>
        <w:t>ПОЛОЖЕНИЕ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КРАСНОЙ КНИГЕ 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 04.06.2007 N 96/237)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Общие положения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В соответствии с Федеральным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"Об охране окружающей среды" от 10.01.2002 N 7-ФЗ и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Уставом</w:t>
        </w:r>
      </w:hyperlink>
      <w:r>
        <w:rPr>
          <w:rFonts w:ascii="Arial" w:hAnsi="Arial" w:cs="Arial"/>
          <w:sz w:val="20"/>
          <w:szCs w:val="20"/>
        </w:rPr>
        <w:t xml:space="preserve"> Кировской области для охраны редких или находящихся под угрозой исчезновения видов животных, растений и грибов, организации научных исследований и слежения за их состоянием, разработки и осуществления особых мер по сохранению и восстановлению этих видов учреждается Красная книга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Красная книга Кировской области является основным документом области, содержащим свод сведений о состоянии редких и находящихся под угрозой исчезновения видов (подвидов, популяций) животных, растений и грибов, мест их обитания, а также мерах охраны, необходимых для разработки и осуществления мероприятий по их сохранению и восстановлению.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Занесенные в Красную книгу Кировской области редкие и находящиеся под угрозой исчезновения виды животных, растений и грибов относятся к природным ресурсам регионального значения и подлежат особой охране и изъятию из хозяйственного использования на всей территории (акватории)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Запрещается деятельность, ведущая к сокращению численности этих видов животных, растений и грибов, ухудшающая среду их обитания.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1.4. Ведение Красной книги Кировской области осуществляется специально уполномоченным органом исполнительной власти Кировской области по охране окружающей среды и природопользования в соответствии с действующим законодательством, настоящим Положением о Красной книге Кировской области и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Порядком</w:t>
        </w:r>
      </w:hyperlink>
      <w:r>
        <w:rPr>
          <w:rFonts w:ascii="Arial" w:hAnsi="Arial" w:cs="Arial"/>
          <w:sz w:val="20"/>
          <w:szCs w:val="20"/>
        </w:rPr>
        <w:t xml:space="preserve"> ведения Красной книги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обеспечения ведения Красной книги Кировской области при специально уполномоченном органе исполнительной власти Кировской области по охране окружающей среды и природопользования создается Комиссия по Красной книге Кировской области (далее - комиссия). Организация деятельности комиссии осуществляется специально уполномоченным органом исполнительной власти Кировской области по охране окружающей среды и природопользования.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Положение о Комиссии по Красной книге Кировской области и ее персональный состав утверждаются постановлением Правительства области по представлению специально уполномоченного органа исполнительной власти Кировской области по охране окружающей среды и природопользования.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Исключен. -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Кировской области от 04.06.2007 N 96/237.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 Изучение состояния редких и находящихся под угрозой исчезновения видов (подвидов, популяций) животных, растений и грибов, не занесенных в Красную книгу Российской Федерации, но занесенных в Красную книгу Кировской области, а также разработка и осуществление мер по их охране и восстановлению организуется специально уполномоченным органом исполнительной власти Кировской области по охране окружающей среды и природопользования.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Структура Красной книги Кировской области определяется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Порядком</w:t>
        </w:r>
      </w:hyperlink>
      <w:r>
        <w:rPr>
          <w:rFonts w:ascii="Arial" w:hAnsi="Arial" w:cs="Arial"/>
          <w:sz w:val="20"/>
          <w:szCs w:val="20"/>
        </w:rPr>
        <w:t xml:space="preserve"> ведения Красной книги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Ведение Красной книги 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Ведение Красной книги Кировской области осуществляется путем сбора информации о редких и находящихся под угрозой исчезновения видах животных, растений и грибов, организации мониторинга, анализа информации и научного обоснования занесения в Красную книгу Кировской области или исключения из нее, а также ее подготовки и издания.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Порядок ведения Красной книги Кировской области определяется специально уполномоченным органом исполнительной власти Кировской области по охране окружающей среды и природопользования и утверждается постановлением Правительства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Информация о видах, занесенных в Красную книгу Кировской области, должна доводиться до сведения всех заинтересованных предприятий и учреждений, а также граждан, постоянно проживающих на территории Кировской области, в том числе через средства массовой информации.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Занесение редких и находящихся под угрозой исчезновения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видов</w:t>
      </w:r>
      <w:proofErr w:type="gramEnd"/>
      <w:r>
        <w:rPr>
          <w:rFonts w:ascii="Arial" w:hAnsi="Arial" w:cs="Arial"/>
          <w:sz w:val="20"/>
          <w:szCs w:val="20"/>
        </w:rPr>
        <w:t xml:space="preserve"> животных, растений и грибов в Красную книгу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Процедура занесения редких и находящихся под угрозой исчезновения видов животных, растений и грибов в Красную книгу, исключение видов из нее определяется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Порядком</w:t>
        </w:r>
      </w:hyperlink>
      <w:r>
        <w:rPr>
          <w:rFonts w:ascii="Arial" w:hAnsi="Arial" w:cs="Arial"/>
          <w:sz w:val="20"/>
          <w:szCs w:val="20"/>
        </w:rPr>
        <w:t xml:space="preserve"> ведения Красной книги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Решение вопросов о занесении редких и находящихся под угрозой исчезновения видов животных, растений и грибов в Красную книгу Кировской области, об исключении из нее видов и изменении статуса редкости проводится комиссией.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3.3. Решение о занесении в Красную книгу Кировской области (об исключении из нее) того или иного вида животного, растения или гриба, а также изменении категории редкости принимается Правительством области по представлению специально уполномоченного органа исполнительной власти Кировской области по охране окружающей среды и природопользования на основании заключения комиссии.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Издание и распространение Красной книги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Издание Красной книги Кировской области осуществляется не реже одного раза в 10 лет.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Порядок издания и распространения Красной книги Кировской области определяется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Порядком</w:t>
        </w:r>
      </w:hyperlink>
      <w:r>
        <w:rPr>
          <w:rFonts w:ascii="Arial" w:hAnsi="Arial" w:cs="Arial"/>
          <w:sz w:val="20"/>
          <w:szCs w:val="20"/>
        </w:rPr>
        <w:t xml:space="preserve"> ведения Красной книги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Для эффективной охраны редких видов животных, растений и грибов, занесенных в Красную книгу Кировской области, и оперативного планирования мероприятий по их сохранению и восстановлению независимо от издания и распространения Красной книги Кировской области специально уполномоченным органом исполнительной власти Кировской области по охране окружающей среды и природопользования обеспечивается подготовка и распространение перечней (списков) объектов животного, растительного мира и грибов, вновь занесенных в Красную книгу Кировской области и (или) исключенных из нее с изменениями и дополнениями. Указанные перечни (списки) объектов животного, растительного мира и грибов утверждаются постановлением Правительства области по представлению специально уполномоченного органа исполнительной власти Кировской области по охране окружающей среды и природопользования.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Добывание редких и находящихся под угрозой исчезновения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животных</w:t>
      </w:r>
      <w:proofErr w:type="gramEnd"/>
      <w:r>
        <w:rPr>
          <w:rFonts w:ascii="Arial" w:hAnsi="Arial" w:cs="Arial"/>
          <w:sz w:val="20"/>
          <w:szCs w:val="20"/>
        </w:rPr>
        <w:t>, растений и грибов, относящихся к видам,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занесенным</w:t>
      </w:r>
      <w:proofErr w:type="gramEnd"/>
      <w:r>
        <w:rPr>
          <w:rFonts w:ascii="Arial" w:hAnsi="Arial" w:cs="Arial"/>
          <w:sz w:val="20"/>
          <w:szCs w:val="20"/>
        </w:rPr>
        <w:t xml:space="preserve"> в Красную книгу 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Добывание (отлов, отстрел, мечение, вырубка, выкопка, в том числе сбор и заготовка) животных, растений и грибов (их частей или продуктов), относящихся к видам, не занесенным в Красную книгу Российской Федерации и занесенным в Красную книгу Кировской области, может производиться в исключительных случаях в целях сохранения и восстановления (для искусственного разведения в неволе или культуре, воспроизводства в естественных условиях, проведения научно-исследовательских работ, пополнения зоопарков, питомников и др.) по специальному разрешению, выдаваемому специально уполномоченным органом исполнительной власти Кировской области по охране окружающей среды и природопользования.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Порядок добывания, равно как и форма разрешительных документов на добывание редких и находящихся под угрозой исчезновения животных, растений и грибов, не занесенных в Красную книгу Российской Федерации, но относящихся к видам, занесенным в Красную книгу Кировской области, устанавливается специально уполномоченным органом исполнительной власти Кировской области по охране окружающей среды и природопользования по согласованию с заинтересованными учреждениями и утверждается постановлением Правительства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Юридические и физические лица, виновные в незаконном добывании, уничтожении животных, растений и грибов, относящихся к видам, занесенным в Красную книгу Кировской области, нарушении среды их обитания, а также в незаконной скупке, продаже, приобретении, обмене, пересылке, содержании и хранении, несут ответственность, предусмотренную законодательством Российской Федерации и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Охрана и восстановление видов животных, растений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грибов, занесенных в Красную книгу 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Природопользователи и землепользователи, ведущие хозяйственную деятельность в местах обитания (произрастания) животных, растений и грибов, занесенных в Красную книгу Кировской области, обязаны принимать меры по охране этих видов и среды их обитания.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Порядок охраны и восстановления редких и находящихся под угрозой исчезновения видов животных, растений и грибов, не занесенных в Красную книгу Российской Федерации и занесенных в Красную книгу Кировской области, устанавливается специально уполномоченным органом исполнительной власти Кировской области по охране окружающей среды и природопользования по представлению комиссии и утверждается постановлением Правительства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Юридические и физические лица, деятельность которых связана с изучением, охраной, восстановлением и использованием редких и находящихся под угрозой исчезновения видов животных, растений и грибов, обязаны информировать специально уполномоченный орган исполнительной власти </w:t>
      </w:r>
      <w:r>
        <w:rPr>
          <w:rFonts w:ascii="Arial" w:hAnsi="Arial" w:cs="Arial"/>
          <w:sz w:val="20"/>
          <w:szCs w:val="20"/>
        </w:rPr>
        <w:lastRenderedPageBreak/>
        <w:t>Кировской области по охране окружающей среды и природопользования о всех установленных случаях гибели, массового уничтожения или заболевания видов, занесенных в Красную книгу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Порядок внесения изменений и дополнений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Положение о Красной книге 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Дополнения и изменения в настоящее Положение о Красной книге Кировской области вносятся постановлением Правительства области по представлению специально уполномоченного органа исполнительной власти Кировской области по охране окружающей среды и природопользования.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постановлением</w:t>
      </w:r>
      <w:proofErr w:type="gramEnd"/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 15 октября 2002 г. N 27/339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110"/>
      <w:bookmarkEnd w:id="1"/>
      <w:r>
        <w:rPr>
          <w:rFonts w:ascii="Arial" w:hAnsi="Arial" w:cs="Arial"/>
          <w:b/>
          <w:bCs/>
          <w:sz w:val="20"/>
          <w:szCs w:val="20"/>
        </w:rPr>
        <w:t>ПОРЯДОК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ВЕДЕНИЯ КРАСНОЙ КНИГИ 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Общие положения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Красная книга Кировской области учреждается в целях сохранения биологического разнообразия и генофонда редких и находящихся под угрозой исчезновения видов </w:t>
      </w:r>
      <w:hyperlink w:anchor="Par117" w:history="1">
        <w:r>
          <w:rPr>
            <w:rFonts w:ascii="Arial" w:hAnsi="Arial" w:cs="Arial"/>
            <w:color w:val="0000FF"/>
            <w:sz w:val="20"/>
            <w:szCs w:val="20"/>
          </w:rPr>
          <w:t>&lt;*&gt;</w:t>
        </w:r>
      </w:hyperlink>
      <w:r>
        <w:rPr>
          <w:rFonts w:ascii="Arial" w:hAnsi="Arial" w:cs="Arial"/>
          <w:sz w:val="20"/>
          <w:szCs w:val="20"/>
        </w:rPr>
        <w:t xml:space="preserve"> животных, растений и грибов на территории (акватории) Кировской области, сбора, хранения и публикации сведений о численности и ареалах занесенных в нее видов, организации научных исследований, разработки и осуществления особых мер по восстановлению этих видов.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17"/>
      <w:bookmarkEnd w:id="2"/>
      <w:r>
        <w:rPr>
          <w:rFonts w:ascii="Arial" w:hAnsi="Arial" w:cs="Arial"/>
          <w:sz w:val="20"/>
          <w:szCs w:val="20"/>
        </w:rPr>
        <w:t>&lt;*&gt; Далее под термином "вид" понимается биологический вид и (или) его таксономические единицы.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Занесенные в Красную книгу Кировской области редкие и находящиеся под угрозой исчезновения виды диких животных, дикорастущих растений и грибов подлежат особой охране и полному изъятию из хозяйственного использования на всей территории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Структура Красной книги 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Красная книга Кировской области включает разделы по видам диких животных, дикорастущих растений и грибов и может состоять из отдельных томов.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По каждому виду, занесенному в Красную книгу Кировской области, приводятся данные о таксономическом положении, численности, ареале, распространении в области, лимитирующих факторах и необходимых мероприятиях по охране и восстановлению.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Виды, занесенные в Красную книгу Кировской области, могут подразделяться по категориям статуса редкости. Для Красной книги Кировской области приняты международные категории статуса редкости, используемые Международным союзом охраны природы (МСОП).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Категория I. Виды (подвиды, популяции), находящиеся под угрозой исчезновения; виды, численность которых достигла критического уровня или же места обитания которых претерпели критические изменения, ведущие к их исчезновению. Виды, которые, возможно, уже исчезли или находки которых не регистрировались на протяжении последних 10 лет.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Категория II. Виды (подвиды, популяции), численность которых быстро сокращается, редкие или даже обычные в недавнем прошлом (но если не будут приняты специальные меры, в будущем они перейдут в категорию исчезающих).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Категория III. Виды (подвиды, популяции), не находящиеся под угрозой вымирания (исчезновения), но встречающиеся в таком небольшом числе особей или на таких ограниченных территориях, что любая серьезная опасность может быстро привести к их исчезновению. Малочисленные, узкоареальные, реликтовые и эндемичные виды. Виды, численность и ареал которых сократились под влиянием деятельности человека.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Категория IV. Виды (подвиды, популяции), статус редкости которых не установлен в силу малой изученности. Недостаток сведений не позволяет уверенно оценить состояние популяции (численность, ареал) и отнести ее к какой-либо из предыдущих категорий.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Категория V. Восстановленные виды (подвиды, популяции), численность которых в результате принятых ранее мер начала увеличиваться. Виды (подвиды, популяции), выходящие из-под угрозы исчезновения. Состояние их численности требует постоянного контроля.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В приложениях к Красной книге Кировской области могут быть перечни (списки) видов, исключенных из Красной книги Кировской области, вымерших, а также перечень видов, нуждающихся в особом контроле за их состоянием в природной среде.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Мероприятия по ведению Красной книги 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Ведение Красной книги Кировской области осуществляется в соответствии с действующим законодательством Российской Федерации, законодательством Кировской области, </w:t>
      </w: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 xml:space="preserve"> о Красной книге Кировской области и настоящим Порядком ведения Красной книги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Ведение Красной книги Кировской области включает: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сбор</w:t>
      </w:r>
      <w:proofErr w:type="gramEnd"/>
      <w:r>
        <w:rPr>
          <w:rFonts w:ascii="Arial" w:hAnsi="Arial" w:cs="Arial"/>
          <w:sz w:val="20"/>
          <w:szCs w:val="20"/>
        </w:rPr>
        <w:t xml:space="preserve"> и анализ данных о редких и находящихся под угрозой исчезновения видах животных, растений и грибов, занесенных и рекомендованных к занесению в Красную книгу Кировской области;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отбор</w:t>
      </w:r>
      <w:proofErr w:type="gramEnd"/>
      <w:r>
        <w:rPr>
          <w:rFonts w:ascii="Arial" w:hAnsi="Arial" w:cs="Arial"/>
          <w:sz w:val="20"/>
          <w:szCs w:val="20"/>
        </w:rPr>
        <w:t xml:space="preserve"> редких и находящихся под угрозой исчезновения видов для занесения в Красную книгу Кировской области;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отбор</w:t>
      </w:r>
      <w:proofErr w:type="gramEnd"/>
      <w:r>
        <w:rPr>
          <w:rFonts w:ascii="Arial" w:hAnsi="Arial" w:cs="Arial"/>
          <w:sz w:val="20"/>
          <w:szCs w:val="20"/>
        </w:rPr>
        <w:t xml:space="preserve"> видов для исключения из Красной книги Кировской области или изменения статуса редкости;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занесение</w:t>
      </w:r>
      <w:proofErr w:type="gramEnd"/>
      <w:r>
        <w:rPr>
          <w:rFonts w:ascii="Arial" w:hAnsi="Arial" w:cs="Arial"/>
          <w:sz w:val="20"/>
          <w:szCs w:val="20"/>
        </w:rPr>
        <w:t xml:space="preserve"> в установленном порядке в Красную книгу Кировской области видов животных, растений или грибов;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подготовку</w:t>
      </w:r>
      <w:proofErr w:type="gramEnd"/>
      <w:r>
        <w:rPr>
          <w:rFonts w:ascii="Arial" w:hAnsi="Arial" w:cs="Arial"/>
          <w:sz w:val="20"/>
          <w:szCs w:val="20"/>
        </w:rPr>
        <w:t xml:space="preserve"> к изданию, издание и распространение Красной книги Кировской области;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организацию</w:t>
      </w:r>
      <w:proofErr w:type="gramEnd"/>
      <w:r>
        <w:rPr>
          <w:rFonts w:ascii="Arial" w:hAnsi="Arial" w:cs="Arial"/>
          <w:sz w:val="20"/>
          <w:szCs w:val="20"/>
        </w:rPr>
        <w:t xml:space="preserve"> мониторинга состояния популяций видов, занесенных в Красную книгу Кировской области;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создание</w:t>
      </w:r>
      <w:proofErr w:type="gramEnd"/>
      <w:r>
        <w:rPr>
          <w:rFonts w:ascii="Arial" w:hAnsi="Arial" w:cs="Arial"/>
          <w:sz w:val="20"/>
          <w:szCs w:val="20"/>
        </w:rPr>
        <w:t xml:space="preserve"> и ведение баз данных о редких и находящихся под угрозой исчезновения видах;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подготовку</w:t>
      </w:r>
      <w:proofErr w:type="gramEnd"/>
      <w:r>
        <w:rPr>
          <w:rFonts w:ascii="Arial" w:hAnsi="Arial" w:cs="Arial"/>
          <w:sz w:val="20"/>
          <w:szCs w:val="20"/>
        </w:rPr>
        <w:t xml:space="preserve"> и реализацию предложений по специальным мерам охраны, организации специализированных особо охраняемых природных территорий, создание генетических банков с целью сохранения генофонда видов животных, растений и грибов, занесенных в Красную книгу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обеспечения ведения Красной книги Кировской области при специально уполномоченном органе исполнительной власти Кировской области по охране окружающей среды и природопользования создается Комиссия по Красной книге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Состав Комиссии по Красной книге Кировской области и Положение о Комиссии по Красной книге Кировской области утверждаются постановлением Правительства области по представлению специально уполномоченного органа исполнительной власти Кировской области по охране окружающей среды и природопользования.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Сбор и анализ данных для ведения Красной книги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3.1.1. Сбор и анализ данных для ведения Красной книги Кировской области обеспечивается проведением необходимых обследований, мониторингом состояния редких и находящихся под угрозой исчезновения видов животных, растений и грибов на территории области и сопредельных территориях.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3.1.2. Юридические и физические лица, деятельность которых связана с изучением, охраной, восстановлением и использованием редких и находящихся под угрозой исчезновения видов животных, растений и грибов, обязаны представлять в специально уполномоченный орган исполнительной власти Кировской области по охране окружающей среды и природопользования информацию о состоянии видов, занесенных в Красную книгу Кировской области, нарушениях среды их обитания, об угрозе исчезновения, о всех случаях их незаконной добычи, сбора, оборота.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3.1.3. Для сбора и анализа сведений о состоянии видов животных, растений и грибов, занесенных в Красную книгу Российской Федерации и Красную книгу Кировской области, а также для координации исследований и привлечения к их выполнению вузов, академических, научно-исследовательских и иных компетентных организаций Правительством области могут быть в установленном порядке определены региональные учреждения-кураторы из числа специально уполномоченных государственных органов по охране окружающей среды и природопользования, научных учреждений, вузов и организаций, связанных по характеру своей деятельности с изучением и охраной этих видов в регионе.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Координацию деятельности региональных учреждений-кураторов осуществляет специально уполномоченный орган исполнительной власти Кировской области по охране окружающей среды и природопользования.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Принципы отбора видов для занесения в Красную книгу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3.2.1. Принцип безусловного приоритета вида. Вид заносится в Красную книгу Кировской области только в случае, если он нуждается в мерах срочной охраны на территории Кировской области; его </w:t>
      </w:r>
      <w:r>
        <w:rPr>
          <w:rFonts w:ascii="Arial" w:hAnsi="Arial" w:cs="Arial"/>
          <w:sz w:val="20"/>
          <w:szCs w:val="20"/>
        </w:rPr>
        <w:lastRenderedPageBreak/>
        <w:t>утилитарная, научная, эстетическая или иная ценность может при этом учитываться лишь как второстепенный критерий.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3.2.2. Презумпция благополучного состояния вида. Необходимость охраны вида и среды его обитания должна быть обоснована объективными данными о состоянии его популяций в разных частях ареала и на территории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3.2.3. Региональный принцип. При отборе видов для занесения в Красную книгу Кировской области необходимо учитывать, что природоохранными мероприятиями должна быть охвачена по возможности большая территория (акватория). Отбор желательно проводить среди представителей разных отрядов по зональному и более узкому биогеографическому принципу.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3.2.4. Консортивный и биоценотический принципы. Отбор видов желательно проводить, ориентируясь в значительной мере на виды-индикаторы, развивающиеся, в частности, на редко встречающемся кормовом субстрате или обитающие в аналогичных стациях.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3.2.5. Принцип приоритета списков видов животных, растений и грибов, занесенных в Красную книгу Российской Федерации.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3.2.6. Принцип первичности региональных списков редких и находящихся под угрозой исчезновения видов животных, растений и грибов по отношению к Красной книге Российской Федерации.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Основные требования при отборе видов животных, растений и грибов для занесения в Красную книгу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отборе видов животных, растений и грибов для занесения в Красную книгу Кировской области должны соблюдаться следующие требования: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3.3.1. В Красную книгу Кировской области заносятся только те виды, которые нуждаются в особых мерах охраны на всей территории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3.3.2. При прочих равных условиях приоритет устанавливается: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для</w:t>
      </w:r>
      <w:proofErr w:type="gramEnd"/>
      <w:r>
        <w:rPr>
          <w:rFonts w:ascii="Arial" w:hAnsi="Arial" w:cs="Arial"/>
          <w:sz w:val="20"/>
          <w:szCs w:val="20"/>
        </w:rPr>
        <w:t xml:space="preserve"> эндемичных, реликтовых, узкоареальных, особо уязвимых для антропогенного воздействия видов, охрана которых важна для сохранения своеобразия флоры и фауны Кировской области;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для</w:t>
      </w:r>
      <w:proofErr w:type="gramEnd"/>
      <w:r>
        <w:rPr>
          <w:rFonts w:ascii="Arial" w:hAnsi="Arial" w:cs="Arial"/>
          <w:sz w:val="20"/>
          <w:szCs w:val="20"/>
        </w:rPr>
        <w:t xml:space="preserve"> видов, реальная или потенциальная хозяйственная ценность которых установлена и которые при сохранении нынешних темпов эксплуатации их запасов могут оказаться на грани исчезновения (то есть актуальна необходимость принятия срочных мер по их охране и воспроизводству);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для</w:t>
      </w:r>
      <w:proofErr w:type="gramEnd"/>
      <w:r>
        <w:rPr>
          <w:rFonts w:ascii="Arial" w:hAnsi="Arial" w:cs="Arial"/>
          <w:sz w:val="20"/>
          <w:szCs w:val="20"/>
        </w:rPr>
        <w:t xml:space="preserve"> видов, которые не нуждаются в срочных мерах охраны, но за состоянием которых необходим постоянный контроль в силу их уязвимости (видов, обитающих на границах ареала, малочисленных и подобных им);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для</w:t>
      </w:r>
      <w:proofErr w:type="gramEnd"/>
      <w:r>
        <w:rPr>
          <w:rFonts w:ascii="Arial" w:hAnsi="Arial" w:cs="Arial"/>
          <w:sz w:val="20"/>
          <w:szCs w:val="20"/>
        </w:rPr>
        <w:t xml:space="preserve"> видов, обитающих в естественных условиях на территории Кировской области и подпадающих под действие международных соглашений и конвенций.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Порядок занесения редких и находящихся под угрозой исчезновения видов животных, растений и грибов в Красную книгу Кировской области. Исключение видов из Красной книги Кировской области, изменение статуса редкости.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3.4.1. В Красную книгу Кировской области заносятся редкие и находящиеся под угрозой исчезновения виды (подвиды, популяции) животных, растений и грибов, постоянно или временно обитающих в состоянии естественной свободы или произрастающих в естественных условиях на территории (акватории) Кировской области, которые нуждаются в специальных административно-правовых действиях, направленных на установление режима особой охраны и разработку мер по их восстановлению.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3.4.2. В Красную книгу Кировской области обязательно включаются виды, занесенные в Красную книгу Российской Федерации, если они постоянно или временно произрастают или обитают в естественных условиях на территории (акватории)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3.4.3. Основанием для занесения в Красную книгу Кировской области редкого или находящегося под угрозой исчезновения вида животного, растения или гриба (а также вида с неопределенной категорией редкости) служат данные об опасном сокращении его численности и (или) ареала, о неблагоприятных изменениях условий существования этого вида или другие данные, свидетельствующие о необходимости принятия особых мер по его сохранению и восстановлению.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3.4.4. Основанием для исключения из Красной книги Кировской области или изменения категории статуса редкости того или иного вида животного, растения или гриба служат данные о восстановлении его численности и (или) ареала, о положительном изменении условий его существования или иные данные, свидетельствующие об отсутствии необходимости принятия особых мер по его охране и восстановлению.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3.4.5. Предложения о занесении в Красную книгу Кировской области (исключении из нее) или об изменении категории статуса редкости того или иного вида животного, растения или гриба направляются юридическими или физическими лицами в Комиссию по Красной книге Кировской области, которая, в свою очередь, может направлять их для последующего рассмотрения головным научно-исследовательским организациям и региональным учреждениям-кураторам. Порядок рассмотрения указанных предложений определяется Комиссией по Красной книге Кировской области в соответствии с действующими нормативно-правовыми актами.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3.4.6. Решение о занесении в Красную книгу Кировской области (об исключении из Красной книги Кировской области) того или иного вида животного, растения или гриба, а также изменении категории редкости принимается Правительством области по представлению специально уполномоченного органа исполнительной власти Кировской области по охране окружающей среды и природопользования на основании заключения Комиссии по Красной книге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Подготовка к изданию, издание и распространение Красной книги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3.5.1. Подготовка к изданию (переизданию) Красной книги Кировской области включает рассмотрение и утверждение в установленном порядке: перечня (списка) видов животных, растений и грибов, рекомендованных к занесению в Красную книгу Кировской области; перечня (списка) видов животных, растений и грибов, рекомендованных к исключению из Красной книги Кировской области; перечня (списка) видов животных, растений и грибов, для которых рекомендовано изменение категории статуса редкости; а также подготовку рукописи и иллюстративного материала Красной книги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3.5.2. Часть тиража Красной книги Кировской области в обязательном порядке направляется территориальным органам охраны природы и другим заинтересованным организациям и учреждениям для использования в работе, а также может быть направлена органам местного самоуправления.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3.5.3. В периоды между изданиями Красной книги Кировской области специально уполномоченный орган исполнительной власти Кировской области по охране окружающей среды и природопользования обеспечивает подготовку и распространение перечней (списков) объектов животного и растительного мира, вновь занесенных в Красную книгу Кировской области и исключенных из нее (с изменениями и дополнениями), которые являются составной частью Красной книги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3.5.4. Постановление о занесении (исключении) отдельных видов животных, растений или грибов в Красную книгу Кировской области, принятое Правительством области в периоды между изданиями Красной книги Кировской области, доводится до организаций и граждан через средства массовой информации.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 Мониторинг состояния видов животных, растений и грибов, занесенных в Красную книгу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3.6.1. Содержание и порядок ведения мониторинга состояния видов животных, растений и грибов, занесенных в Красную книгу Кировской области, устанавливаются в соответствии с Единой государственной системой экологического мониторинга.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3.6.2. Организацию и проведение мониторинга состояния видов животных, растений и грибов, занесенных в Красную книгу Кировской области, осуществляет специально уполномоченный орган исполнительной власти Кировской области по охране окружающей среды и природопользования.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 Подготовка предложений по специальным мерам охраны и восстановления, организации особо охраняемых природных территорий и созданию генетических банков данных.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3.7.1. Специально уполномоченный орган исполнительной власти Кировской области по охране окружающей среды и природопользования в целях сохранения редких и находящихся под угрозой исчезновения видов животных, растений и грибов, не занесенных в Красную книгу Российской Федерации, но занесенных в Красную книгу Кировской области, на основе сбора и анализа информации о них осуществляет подготовку обоснованных предложений по специальным мерам охраны и восстановления, по организации различных особо охраняемых природных территорий и созданию генетических банков данных в пределах своей компетенции.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3.7.2. Осуществление природоохранных мероприятий по сохранению указанных видов и мест их обитания проводят специально уполномоченные на то государственные органы в области охраны окружающей среды и природопользования в рамках своей компетенции.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3.7.3. Создание особо охраняемых природных территорий в целях сохранения видов животных, растений или грибов, занесенных в Красную книгу Кировской области, осуществляется в порядке, установленном действующим законодательством Российской Федерации и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постановлением</w:t>
      </w:r>
      <w:proofErr w:type="gramEnd"/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 15 октября 2002 г. N 27/339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Par196"/>
      <w:bookmarkEnd w:id="3"/>
      <w:r>
        <w:rPr>
          <w:rFonts w:ascii="Arial" w:hAnsi="Arial" w:cs="Arial"/>
          <w:b/>
          <w:bCs/>
          <w:sz w:val="20"/>
          <w:szCs w:val="20"/>
        </w:rPr>
        <w:t>ПОЛОЖЕНИЕ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КОМИССИИ ПО КРАСНОЙ КНИГЕ 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Общие положения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Комиссия по Красной книге Кировской области (далее - комиссия) создается при специально уполномоченном органе исполнительной власти Кировской области по охране окружающей среды и природопользования для решения вопросов, связанных с ведением Красной книги Кировской области, охраной и восстановлением редких и исчезающих видов (подвидов и популяций) животных, растений и грибов, занесенных в Красную книгу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В своей деятельности комиссия руководствуется действующим законодательством Российской Федерации и Кировской области, </w:t>
      </w: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 xml:space="preserve"> о Красной книге Кировской области,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Порядком</w:t>
        </w:r>
      </w:hyperlink>
      <w:r>
        <w:rPr>
          <w:rFonts w:ascii="Arial" w:hAnsi="Arial" w:cs="Arial"/>
          <w:sz w:val="20"/>
          <w:szCs w:val="20"/>
        </w:rPr>
        <w:t xml:space="preserve"> ведения Красной книги Кировской области и настоящим Положением о Комиссии по Красной книге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Комиссия является постоянно действующим коллегиальным органом, принимающим решения в пределах своей компетенции по вопросам ведения Красной книги Кировской области, которые используются специально уполномоченным органом исполнительной власти Кировской области по охране окружающей среды и природопользования для реализации мер по охране редких или находящихся под угрозой исчезновения видов (подвидов, популяций) животных, растений и грибов.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Состав и деятельность комиссии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В состав комиссии входят представители заинтересованных ведомств и организаций, а также ведущие специалисты научных учреждений. Структура и персональный состав комиссии утверждаются постановлением Правительства области по представлению специально уполномоченного органа исполнительной власти Кировской области по охране окружающей среды и природопользования.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Подготовку материалов для рассмотрения комиссией, организацию выполнения ее решений и рекомендаций осуществляет специально уполномоченный орган исполнительной власти Кировской области по охране окружающей среды и природопользования.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Комиссия утверждает персональный состав и организует работу постоянно действующих экспертов (а при необходимости и рабочих групп) по группам животных, растений и грибов.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Работу первого заседания комиссии созывает и ведет руководитель специально уполномоченного органа исполнительной власти Кировской области по охране окружающей среды и природопользования.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2.5. Для дальнейшей работы комиссии и организации ее деятельности на первом заседании комиссии из числа ее членов выбирается председатель комиссии и секретарь.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Решения комиссии принимаются простым большинством голосов и правомочны только при участии в заседании 2/3 членов комиссии.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 При возникновении по рассматриваемым вопросам принципиальных разногласий у членов комиссии и при невозможности решения вопроса голосованием право решающего голоса имеет председатель комиссии.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Основные функции комиссии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Устанавливает порядок внесения и рассмотрения предложений о занесении (исключении) видов в Красную книгу Кировской области, переводе из одной категории в другую видов животных, растений и грибов.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Рассматривает предложения и выносит заключения по внесению видов животных, растений и грибов в Красную книгу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Разрабатывает и рассматривает программы, правила, рекомендации и методические материалы по охране, воспроизводству, использованию и изучению редких и находящихся под угрозой исчезновения объектов животного и растительного мира, а также вопросы совершенствования ведения Красной книги Кировской области и выносит решения по ним.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Осуществляет оценку и анализ реализации и степени эффективности мер охраны, рекомендованных предыдущим изданием Красной книги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Определяет категории статуса редкости объектов животного и растительного мира, занесенных в Красную книгу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 На основании материалов, представленных научно-исследовательскими организациями, готовит материалы для перевода того или иного объекта животного или растительного мира из одной категории статуса редкости в другую.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 Составляет перечни (списки) видов животных, растений и грибов, исчезнувших на территории Кировской области и (или) нуждающихся в особом внимании к их состоянию в природной среде, являющиеся приложениями к Красной книге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3.8. Вносит предложения по структуре Красной книги Кировской области, осуществляет подготовку рукописи к изданию, включая необходимый иллюстративный и картографический материал.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3.9. В период между изданиями Красной книги Кировской области комиссия рассматривает предложения научно-исследовательских организаций и экспертов и готовит перечни (списки) объектов животного и растительного мира, рекомендованных: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занесению в Красную книгу Кировской области;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исключению из Красной книги Кировской области;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изменению категории статуса редкости;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включению в приложения к Красной книге Кировской области.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3.10. Решает другие вопросы, входящие в компетенцию комиссии.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4" w:name="_GoBack"/>
      <w:bookmarkEnd w:id="4"/>
      <w:r>
        <w:rPr>
          <w:rFonts w:ascii="Calibri" w:hAnsi="Calibri" w:cs="Calibri"/>
          <w:b/>
          <w:bCs/>
        </w:rPr>
        <w:lastRenderedPageBreak/>
        <w:t>ПРАВИТЕЛЬСТВО 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</w:t>
      </w:r>
      <w:proofErr w:type="gramEnd"/>
      <w:r>
        <w:rPr>
          <w:rFonts w:ascii="Calibri" w:hAnsi="Calibri" w:cs="Calibri"/>
          <w:b/>
          <w:bCs/>
        </w:rPr>
        <w:t xml:space="preserve"> 14 июля 2011 г. N 111/317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ПЕРЕЧНЕЙ ВИДОВ ЖИВОТНЫХ, РАСТЕНИЙ И ГРИБОВ,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ЗАНЕСЕННЫХ В КРАСНУЮ КНИГУ 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02.09.2013 </w:t>
      </w:r>
      <w:hyperlink r:id="rId24" w:history="1">
        <w:r>
          <w:rPr>
            <w:rFonts w:ascii="Calibri" w:hAnsi="Calibri" w:cs="Calibri"/>
            <w:color w:val="0000FF"/>
          </w:rPr>
          <w:t>N 225/565</w:t>
        </w:r>
      </w:hyperlink>
      <w:r>
        <w:rPr>
          <w:rFonts w:ascii="Calibri" w:hAnsi="Calibri" w:cs="Calibri"/>
        </w:rPr>
        <w:t xml:space="preserve">, от 24.02.2014 </w:t>
      </w:r>
      <w:hyperlink r:id="rId25" w:history="1">
        <w:r>
          <w:rPr>
            <w:rFonts w:ascii="Calibri" w:hAnsi="Calibri" w:cs="Calibri"/>
            <w:color w:val="0000FF"/>
          </w:rPr>
          <w:t>N 250/127</w:t>
        </w:r>
      </w:hyperlink>
      <w:r>
        <w:rPr>
          <w:rFonts w:ascii="Calibri" w:hAnsi="Calibri" w:cs="Calibri"/>
        </w:rPr>
        <w:t>)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26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ведения Красной книги Кировской области, утвержденным постановлением Правительства Кировской области от 15.10.2002 N 27/339 "Об утверждении Положения о Красной книге Кировской области, Порядка ведения Красной книги Кировской области и Положения о Комиссии по Красной книге Кировской области" (с изменениями, внесенными постановлениями Правительства Кировской области от 04.06.2007 N 96/237, от 31.07.2009 N 19/224, от 28.12.2009 N 35/529, от 23.05.2011 N 105/218), Правительство Кировской области постановляет: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4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видов животных, занесенных в Красную книгу Кировской области. Прилагается.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34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видов растений и грибов, занесенных в Красную книгу Кировской области. Прилагается.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Признать утратившим силу </w:t>
      </w:r>
      <w:hyperlink r:id="rId27" w:history="1">
        <w:r>
          <w:rPr>
            <w:rFonts w:ascii="Calibri" w:hAnsi="Calibri" w:cs="Calibri"/>
            <w:color w:val="0000FF"/>
          </w:rPr>
          <w:t>пункт 5</w:t>
        </w:r>
      </w:hyperlink>
      <w:r>
        <w:rPr>
          <w:rFonts w:ascii="Calibri" w:hAnsi="Calibri" w:cs="Calibri"/>
        </w:rPr>
        <w:t xml:space="preserve"> постановления Губернатора Кировской области от 07.04.2000 N 127 "Об учреждении Красной книги Кировской области".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п.</w:t>
      </w:r>
      <w:proofErr w:type="gramEnd"/>
      <w:r>
        <w:rPr>
          <w:rFonts w:ascii="Calibri" w:hAnsi="Calibri" w:cs="Calibri"/>
        </w:rPr>
        <w:t xml:space="preserve"> 3 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Кировской области от 02.09.2013 N 225/565)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Департаменту информационной работы Кировской области (Веснин Б.Г.) опубликовать постановление в официальных средствах массовой информации.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Настоящее постановление вступает в силу через десять дней после официального опубликования.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-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Н.Ю.БЕЛЫХ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постановлением</w:t>
      </w:r>
      <w:proofErr w:type="gramEnd"/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14 июля 2011 г. N 111/317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34"/>
      <w:bookmarkEnd w:id="5"/>
      <w:r>
        <w:rPr>
          <w:rFonts w:ascii="Calibri" w:hAnsi="Calibri" w:cs="Calibri"/>
          <w:b/>
          <w:bCs/>
        </w:rPr>
        <w:t>ПЕРЕЧЕНЬ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ВИДОВ ЖИВОТНЫХ, ЗАНЕСЕННЫХ В КРАСНУЮ КНИГУ 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24.02.2014 N 250/127)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4"/>
        <w:gridCol w:w="1644"/>
      </w:tblGrid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Тип ХОРДОВЫЕ - CHORDATA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МЛЕКОПИТАЮЩИЕ - MAMMALIA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Насекомоядные - Insectivora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Выхухоль - Desmana moschata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Рукокрылые - Chiroptera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Нетопырь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Натузиуса</w:t>
            </w:r>
            <w:r w:rsidRPr="00DD4C8D">
              <w:rPr>
                <w:rFonts w:ascii="Calibri" w:hAnsi="Calibri" w:cs="Calibri"/>
                <w:lang w:val="en-US"/>
              </w:rPr>
              <w:t xml:space="preserve"> - Pipistrellus nathusii (Keyserling et Blasius, 1839)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Ночница Наттерера - Myotis nattereri (Kuhl, 1818)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Усатая ночница - Myotis mystacinus (Kuhl, 1817)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Рыжая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вечерница</w:t>
            </w:r>
            <w:r w:rsidRPr="00DD4C8D">
              <w:rPr>
                <w:rFonts w:ascii="Calibri" w:hAnsi="Calibri" w:cs="Calibri"/>
                <w:lang w:val="en-US"/>
              </w:rPr>
              <w:t xml:space="preserve"> - Nyctalus noctula (Schreber, 1774)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Хищные - Carnivora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Колонок - Mustela sibirica Pallas, 1773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Европейская норка - Mustela lutreola (Linnaeus, 1761)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Парнокопытные - Artiodactyla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Европейский северный олень - Rangifer tarandus tarandus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Грызуны - Rodentia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Садовая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соня</w:t>
            </w:r>
            <w:r w:rsidRPr="00DD4C8D">
              <w:rPr>
                <w:rFonts w:ascii="Calibri" w:hAnsi="Calibri" w:cs="Calibri"/>
                <w:lang w:val="en-US"/>
              </w:rPr>
              <w:t xml:space="preserve"> - Eliomys quercinus (Linnaeus, 1766)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ПТИЦЫ - AVES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Гагарообразные - Gaviiformes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Европейская чернозобая гагара - Gavia arctica arctica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Поганкообразные - Podicipediformes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Черношейная поганка - Podiceps nigricollis C.L. Brehm, 1831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Красношейная поганка - Podiceps auritus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Большая поганка, или чомга - Podiceps cristatus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Аистообразные - Ciconiiformes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Большая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выпь</w:t>
            </w:r>
            <w:r w:rsidRPr="00DD4C8D">
              <w:rPr>
                <w:rFonts w:ascii="Calibri" w:hAnsi="Calibri" w:cs="Calibri"/>
                <w:lang w:val="en-US"/>
              </w:rPr>
              <w:t xml:space="preserve"> - Botaurus stellaris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Белый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аист</w:t>
            </w:r>
            <w:r w:rsidRPr="00DD4C8D">
              <w:rPr>
                <w:rFonts w:ascii="Calibri" w:hAnsi="Calibri" w:cs="Calibri"/>
                <w:lang w:val="en-US"/>
              </w:rPr>
              <w:t xml:space="preserve"> - Ciconia ciconia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Черный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аист</w:t>
            </w:r>
            <w:r w:rsidRPr="00DD4C8D">
              <w:rPr>
                <w:rFonts w:ascii="Calibri" w:hAnsi="Calibri" w:cs="Calibri"/>
                <w:lang w:val="en-US"/>
              </w:rPr>
              <w:t xml:space="preserve"> - Ciconia nigra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Гусеобразные - Anseriformes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lastRenderedPageBreak/>
              <w:t>Краснозобая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казарка</w:t>
            </w:r>
            <w:r w:rsidRPr="00DD4C8D">
              <w:rPr>
                <w:rFonts w:ascii="Calibri" w:hAnsi="Calibri" w:cs="Calibri"/>
                <w:lang w:val="en-US"/>
              </w:rPr>
              <w:t xml:space="preserve"> - Branta ruficollis (Pallas, 1769)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Пискулька - Anser erythropus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Лебедь-кликун - Cygnus cygnus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Лебедь-шипун - Cygnus olor (J.F. Gmelin, 1789)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Соколообразные - Falconiformes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Скопа - Pandion haliaetus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Степной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лунь</w:t>
            </w:r>
            <w:r w:rsidRPr="00DD4C8D">
              <w:rPr>
                <w:rFonts w:ascii="Calibri" w:hAnsi="Calibri" w:cs="Calibri"/>
                <w:lang w:val="en-US"/>
              </w:rPr>
              <w:t xml:space="preserve"> - Circus macrourus (S.G. Gmelin, 1771)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Болотный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лунь</w:t>
            </w:r>
            <w:r w:rsidRPr="00DD4C8D">
              <w:rPr>
                <w:rFonts w:ascii="Calibri" w:hAnsi="Calibri" w:cs="Calibri"/>
                <w:lang w:val="en-US"/>
              </w:rPr>
              <w:t xml:space="preserve"> - Circus aeruginosus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Змееяд</w:t>
            </w:r>
            <w:r w:rsidRPr="00DD4C8D">
              <w:rPr>
                <w:rFonts w:ascii="Calibri" w:hAnsi="Calibri" w:cs="Calibri"/>
                <w:lang w:val="en-US"/>
              </w:rPr>
              <w:t xml:space="preserve"> - Circaetus gallicus (J.F. Gmelin, 1788)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Большой подорлик - Aquila clanga Pallas, 1811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Беркут - Aquila chrysaetos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Могильник - Aquila heliaca Savigny, 1809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Орлан-белохвост - Haliaeetus albicilla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Кречет - Falco rusticolus Linnaeus, 1758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Сапсан - Falco peregrinus Tunstall, 1771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Кобчик - Falco vespertinus Linnaeus, 1766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Курообразные - Galliformes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Среднерусская белая куропатка - Lagopus lagopus rossicus Serebrovsky, 1926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Журавлеобразные - Gruiformes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Водяной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пастушок</w:t>
            </w:r>
            <w:r w:rsidRPr="00DD4C8D">
              <w:rPr>
                <w:rFonts w:ascii="Calibri" w:hAnsi="Calibri" w:cs="Calibri"/>
                <w:lang w:val="en-US"/>
              </w:rPr>
              <w:t xml:space="preserve"> - Rallus aquaticus Linnaeus, 1758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Погоныш</w:t>
            </w:r>
            <w:r w:rsidRPr="00DD4C8D">
              <w:rPr>
                <w:rFonts w:ascii="Calibri" w:hAnsi="Calibri" w:cs="Calibri"/>
                <w:lang w:val="en-US"/>
              </w:rPr>
              <w:t>-</w:t>
            </w:r>
            <w:r>
              <w:rPr>
                <w:rFonts w:ascii="Calibri" w:hAnsi="Calibri" w:cs="Calibri"/>
              </w:rPr>
              <w:t>крошка</w:t>
            </w:r>
            <w:r w:rsidRPr="00DD4C8D">
              <w:rPr>
                <w:rFonts w:ascii="Calibri" w:hAnsi="Calibri" w:cs="Calibri"/>
                <w:lang w:val="en-US"/>
              </w:rPr>
              <w:t xml:space="preserve"> - Porzana pusilla (Pallas, 1776)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Камышница - Gallinula chloropus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Ржанкообразные - Charadriiformes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Южная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золотистая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ржанка</w:t>
            </w:r>
            <w:r w:rsidRPr="00DD4C8D">
              <w:rPr>
                <w:rFonts w:ascii="Calibri" w:hAnsi="Calibri" w:cs="Calibri"/>
                <w:lang w:val="en-US"/>
              </w:rPr>
              <w:t xml:space="preserve"> - Pluvialis apricaria apricaria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Поручейник - Tringa stagnatilis (Bechstein, 1803)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Материковый кулик-сорока - Haematopus ostralegus longipes Buturlin, 1910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Малая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крачка</w:t>
            </w:r>
            <w:r w:rsidRPr="00DD4C8D">
              <w:rPr>
                <w:rFonts w:ascii="Calibri" w:hAnsi="Calibri" w:cs="Calibri"/>
                <w:lang w:val="en-US"/>
              </w:rPr>
              <w:t xml:space="preserve"> - Sterna albifrons Pallas, 1764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Голубеобразные - Columbiformes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Кольчатая горлица - Streptopelia decaocto (Frivaldszky, 1838)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Совообразные - Strigiformes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Филин - Bubo bubo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Сплюшка - Otus scops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Серая неясыть - Strix aluco Linnaeus, 1758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Бородатая неясыть - Strix nebulosa Forster, 1772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Ракшеобразные - Coraciiformes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Обыкновенный зимородок - Alcedo atthis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Золотистая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щурка</w:t>
            </w:r>
            <w:r w:rsidRPr="00DD4C8D">
              <w:rPr>
                <w:rFonts w:ascii="Calibri" w:hAnsi="Calibri" w:cs="Calibri"/>
                <w:lang w:val="en-US"/>
              </w:rPr>
              <w:t xml:space="preserve"> - Merops apiaster Linnaeus, 1758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Удодообразные - Upupiformes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Удод - Upupa epops Linnaeus, 1758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Воробьинообразные - Passeriformes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Пестрый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дрозд</w:t>
            </w:r>
            <w:r w:rsidRPr="00DD4C8D">
              <w:rPr>
                <w:rFonts w:ascii="Calibri" w:hAnsi="Calibri" w:cs="Calibri"/>
                <w:lang w:val="en-US"/>
              </w:rPr>
              <w:t xml:space="preserve"> - Zoothera varia (Pallas, 1811)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Обыкновенный серый сорокопут - Lanius excubitor excubitor Linnaeus, 1758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Европейская белая лазоревка, или князек - Parus cyanus cyanus Pallas, 1770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Горихвостка-чернушка - Phoenicurus ochruros (S.G. Gmelin, 1774)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ПРЕСМЫКАЮЩИЕСЯ - REPTILIA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Чешуйчатые - Squamata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Медянка - Coronella austriaca Laurenti, 1768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ЗЕМНОВОДНЫЕ - AMPHIBIA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Хвостатые - Caudata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Сибирский углозуб - Salamandrella keyserlingii Dybowski, 1870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Бесхвостые - Anura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Краснобрюхая жерлянка - Bombina bombina (Linnaeus, 1761)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КРУГЛОРОТЫЕ - CYCLOSTOMATA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Миногообразные - Petromyzontiformes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Сибирская минога - Lethenteron kessleri (Anikin, 1905)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Речная (невская) минога - Lampetra fluviatilis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Класс КОСТНЫЕ РЫБЫ - OSTEICHTHYES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Осетрообразные - Acipenseriformes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Русский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осетр</w:t>
            </w:r>
            <w:r w:rsidRPr="00DD4C8D">
              <w:rPr>
                <w:rFonts w:ascii="Calibri" w:hAnsi="Calibri" w:cs="Calibri"/>
                <w:lang w:val="en-US"/>
              </w:rPr>
              <w:t xml:space="preserve"> - Acipenser gueldenstaedtii Brandt, 1833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Стерлядь - Acipenser ruthenus (Linnaeus, 1758) (популяция верховьев р. Камы)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Лососеобразные - Salmoniformes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Нельма</w:t>
            </w:r>
            <w:r w:rsidRPr="00DD4C8D">
              <w:rPr>
                <w:rFonts w:ascii="Calibri" w:hAnsi="Calibri" w:cs="Calibri"/>
                <w:lang w:val="en-US"/>
              </w:rPr>
              <w:t xml:space="preserve"> - Stenodus leucichthys nelma (Pallas, 1773)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Европейский хариус - Thymallus thymallus (Linnaeus, 1758) (популяция бассейна р. Вятки)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Карпообразные - Cypriniformes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Русская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быстрянка</w:t>
            </w:r>
            <w:r w:rsidRPr="00DD4C8D">
              <w:rPr>
                <w:rFonts w:ascii="Calibri" w:hAnsi="Calibri" w:cs="Calibri"/>
                <w:lang w:val="en-US"/>
              </w:rPr>
              <w:t xml:space="preserve"> - Alburnoides bipunctatus rossicus Berg, 1924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Подуст - Chondrostoma nasus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Окунеобразные - Perciformes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Берш - Stizostedion volgensis (Gmelin, 1788)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Скорпенообразные - Scorpaeniformes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Обыкновенный подкаменщик - Cottus gobio Linnaeus, 1758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 МОЛЛЮСКИ - MOLLUSCA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БРЮХОНОГИЕ - GASTROPODA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Прудовиковообразные - Lymnaeiformes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Прудовик карельский - Lymnaea carelica Kruglov et Starobogatov, 1983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Геофилы - Geophila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Эна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горная</w:t>
            </w:r>
            <w:r w:rsidRPr="00DD4C8D">
              <w:rPr>
                <w:rFonts w:ascii="Calibri" w:hAnsi="Calibri" w:cs="Calibri"/>
                <w:lang w:val="en-US"/>
              </w:rPr>
              <w:t xml:space="preserve"> - Ena montana (Draparnaud, 1801)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Булгарика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кана</w:t>
            </w:r>
            <w:r w:rsidRPr="00DD4C8D">
              <w:rPr>
                <w:rFonts w:ascii="Calibri" w:hAnsi="Calibri" w:cs="Calibri"/>
                <w:lang w:val="en-US"/>
              </w:rPr>
              <w:t xml:space="preserve"> - Bulgarica cana O. Boettger, 1877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Кохлодина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лямината</w:t>
            </w:r>
            <w:r w:rsidRPr="00DD4C8D">
              <w:rPr>
                <w:rFonts w:ascii="Calibri" w:hAnsi="Calibri" w:cs="Calibri"/>
                <w:lang w:val="en-US"/>
              </w:rPr>
              <w:t xml:space="preserve"> - Cochlodina laminata (Montagu, 1803)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Слизень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черный</w:t>
            </w:r>
            <w:r w:rsidRPr="00DD4C8D">
              <w:rPr>
                <w:rFonts w:ascii="Calibri" w:hAnsi="Calibri" w:cs="Calibri"/>
                <w:lang w:val="en-US"/>
              </w:rPr>
              <w:t xml:space="preserve"> - Limax cinereoniger Wolg, 1803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Клаузилия карликовая - Clausilia pumila sejuncta Westerlund, 1871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Вертиго крохотная - Vertigo pusilla </w:t>
            </w: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>
                  <wp:extent cx="1002030" cy="246380"/>
                  <wp:effectExtent l="0" t="0" r="762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 ЧЛЕНИСТОНОГИЕ - ARTHROPODA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ПАУКООБРАЗНЫЕ - ARACHNIDA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Тарантул южнорусский - Allohogna singoriensis (Laxmann, 1770)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Класс НАСЕКОМЫЕ - INSECTA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Стрекозы - Odonata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Дозорщик</w:t>
            </w:r>
            <w:r w:rsidRPr="00DD4C8D">
              <w:rPr>
                <w:rFonts w:ascii="Calibri" w:hAnsi="Calibri" w:cs="Calibri"/>
                <w:lang w:val="en-US"/>
              </w:rPr>
              <w:t>-</w:t>
            </w:r>
            <w:r>
              <w:rPr>
                <w:rFonts w:ascii="Calibri" w:hAnsi="Calibri" w:cs="Calibri"/>
              </w:rPr>
              <w:t>император</w:t>
            </w:r>
            <w:r w:rsidRPr="00DD4C8D">
              <w:rPr>
                <w:rFonts w:ascii="Calibri" w:hAnsi="Calibri" w:cs="Calibri"/>
                <w:lang w:val="en-US"/>
              </w:rPr>
              <w:t xml:space="preserve"> - Anax imperator Leach, 1815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Прямокрылые - Orthoptera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Пилохвост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восточный</w:t>
            </w:r>
            <w:r w:rsidRPr="00DD4C8D">
              <w:rPr>
                <w:rFonts w:ascii="Calibri" w:hAnsi="Calibri" w:cs="Calibri"/>
                <w:lang w:val="en-US"/>
              </w:rPr>
              <w:t xml:space="preserve"> - Poecilimon intermedius (Fieber, 1853)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Трещотка бугорчатая (ширококрылая) - Bryodema tuberculatum (Fabricius, 1775)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Равнокрылые - Homoptera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Цикада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горная</w:t>
            </w:r>
            <w:r w:rsidRPr="00DD4C8D">
              <w:rPr>
                <w:rFonts w:ascii="Calibri" w:hAnsi="Calibri" w:cs="Calibri"/>
                <w:lang w:val="en-US"/>
              </w:rPr>
              <w:t xml:space="preserve"> - Cicadetta montana (Scopoli, 1772)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Жесткокрылые, или Жуки - Coleoptera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Красотел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бронзовый</w:t>
            </w:r>
            <w:r w:rsidRPr="00DD4C8D">
              <w:rPr>
                <w:rFonts w:ascii="Calibri" w:hAnsi="Calibri" w:cs="Calibri"/>
                <w:lang w:val="en-US"/>
              </w:rPr>
              <w:t xml:space="preserve"> - Calosoma inquisitor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Жужелица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Менетрие</w:t>
            </w:r>
            <w:r w:rsidRPr="00DD4C8D">
              <w:rPr>
                <w:rFonts w:ascii="Calibri" w:hAnsi="Calibri" w:cs="Calibri"/>
                <w:lang w:val="en-US"/>
              </w:rPr>
              <w:t xml:space="preserve"> - Carabus menetriesi Hummel, 1827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Жужелица фиолетовая - Carabus violaceus aurolimbatus Dejean, 1829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Жужелица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Хеннинга</w:t>
            </w:r>
            <w:r w:rsidRPr="00DD4C8D">
              <w:rPr>
                <w:rFonts w:ascii="Calibri" w:hAnsi="Calibri" w:cs="Calibri"/>
                <w:lang w:val="en-US"/>
              </w:rPr>
              <w:t xml:space="preserve"> - Carabus henningi Ficher von Waldheim, 1817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Каллистус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лунный</w:t>
            </w:r>
            <w:r w:rsidRPr="00DD4C8D">
              <w:rPr>
                <w:rFonts w:ascii="Calibri" w:hAnsi="Calibri" w:cs="Calibri"/>
                <w:lang w:val="en-US"/>
              </w:rPr>
              <w:t xml:space="preserve"> - Callistus lunatus (Fabricius, 1775)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Бомбардир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черноусый</w:t>
            </w:r>
            <w:r w:rsidRPr="00DD4C8D">
              <w:rPr>
                <w:rFonts w:ascii="Calibri" w:hAnsi="Calibri" w:cs="Calibri"/>
                <w:lang w:val="en-US"/>
              </w:rPr>
              <w:t xml:space="preserve"> - Brachinus nigricornis Gebler, 1829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Плавунец родниковый - Oreodytes sanmarkii (Sahlberg, 1826)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Жук</w:t>
            </w:r>
            <w:r w:rsidRPr="00DD4C8D">
              <w:rPr>
                <w:rFonts w:ascii="Calibri" w:hAnsi="Calibri" w:cs="Calibri"/>
                <w:lang w:val="en-US"/>
              </w:rPr>
              <w:t>-</w:t>
            </w:r>
            <w:r>
              <w:rPr>
                <w:rFonts w:ascii="Calibri" w:hAnsi="Calibri" w:cs="Calibri"/>
              </w:rPr>
              <w:t>олень</w:t>
            </w:r>
            <w:r w:rsidRPr="00DD4C8D">
              <w:rPr>
                <w:rFonts w:ascii="Calibri" w:hAnsi="Calibri" w:cs="Calibri"/>
                <w:lang w:val="en-US"/>
              </w:rPr>
              <w:t xml:space="preserve"> - Lucanus cervus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Восковик-отшельник - Osmoderma barnabita Motschulsky, 1845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Бронзовка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мраморная</w:t>
            </w:r>
            <w:r w:rsidRPr="00DD4C8D">
              <w:rPr>
                <w:rFonts w:ascii="Calibri" w:hAnsi="Calibri" w:cs="Calibri"/>
                <w:lang w:val="en-US"/>
              </w:rPr>
              <w:t xml:space="preserve"> - Liocola marmorata (Fabricius, 1792)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Бронзовка сомнительная - Potosia fieberi (Kraatz, 1880)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Бронзовка гладкая - Protaetia aeruginosa (Drury, 1770)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Хрущ мраморный - Polyphylla fullo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Усач-дубильщик - Tragosoma depsarium (Linnaeus, 1767)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Дровосек-кожевник - Prionus coriarius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Лептура красногрудая - Macroleptura thoracica (Creutzer, 1799)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Пахита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еловая</w:t>
            </w:r>
            <w:r w:rsidRPr="00DD4C8D">
              <w:rPr>
                <w:rFonts w:ascii="Calibri" w:hAnsi="Calibri" w:cs="Calibri"/>
                <w:lang w:val="en-US"/>
              </w:rPr>
              <w:t xml:space="preserve"> - Pachyta lamed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Аллостерна венгерская - Allosterna ingrica (Baechmann, 1902)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Усач краснокрыл средиземноморский - Purpuricenus globulicollis Dejean in Mulsant, 1839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lastRenderedPageBreak/>
              <w:t>Усач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тонконогий</w:t>
            </w:r>
            <w:r w:rsidRPr="00DD4C8D">
              <w:rPr>
                <w:rFonts w:ascii="Calibri" w:hAnsi="Calibri" w:cs="Calibri"/>
                <w:lang w:val="en-US"/>
              </w:rPr>
              <w:t xml:space="preserve"> - Rhaphuma gracilipes (Faldermann, 1835)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Толстяк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ивовый</w:t>
            </w:r>
            <w:r w:rsidRPr="00DD4C8D">
              <w:rPr>
                <w:rFonts w:ascii="Calibri" w:hAnsi="Calibri" w:cs="Calibri"/>
                <w:lang w:val="en-US"/>
              </w:rPr>
              <w:t xml:space="preserve"> - Lamia textor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Усач дубовый желтополосый - Plagionotus arcuatus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Усач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дубовый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пестрый</w:t>
            </w:r>
            <w:r w:rsidRPr="00DD4C8D">
              <w:rPr>
                <w:rFonts w:ascii="Calibri" w:hAnsi="Calibri" w:cs="Calibri"/>
                <w:lang w:val="en-US"/>
              </w:rPr>
              <w:t xml:space="preserve"> - Plagionotus detritus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Усачик изумрудный - Acmaeops smaragdulus (Fabricius, 1792)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Щелкун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краснокрылый</w:t>
            </w:r>
            <w:r w:rsidRPr="00DD4C8D">
              <w:rPr>
                <w:rFonts w:ascii="Calibri" w:hAnsi="Calibri" w:cs="Calibri"/>
                <w:lang w:val="en-US"/>
              </w:rPr>
              <w:t xml:space="preserve"> - Elater ferrugineus Linnaeus, 1758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Перепончатокрылые - Hymenoptera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Оруссус паразитический - Orussus abietinus (Scopoli, 1763)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Пчела-шерстобит семишипая - Anthidium septemspinosum Lepeletier, 1841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Пчела-шерстобит длиннорукавая - Anthidium manicatum Linnaeus, 1758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Мегахила шмелевидная - Megachile bombycina Radoszkowski, 1874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Аммобатоидес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брюшистый</w:t>
            </w:r>
            <w:r w:rsidRPr="00DD4C8D">
              <w:rPr>
                <w:rFonts w:ascii="Calibri" w:hAnsi="Calibri" w:cs="Calibri"/>
                <w:lang w:val="en-US"/>
              </w:rPr>
              <w:t xml:space="preserve"> - Ammobatoides abdominalis (Eversmann, 1852)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Пчела-плотник - Xylocopa valga (Gerstaecker, 1872)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Шмель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модестус</w:t>
            </w:r>
            <w:r w:rsidRPr="00DD4C8D">
              <w:rPr>
                <w:rFonts w:ascii="Calibri" w:hAnsi="Calibri" w:cs="Calibri"/>
                <w:lang w:val="en-US"/>
              </w:rPr>
              <w:t xml:space="preserve"> - Bombus modestus Eversmann, 1852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Шмель плодовый - Bombus pomorum Panzer, 1805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Шмель пластинчатозубый - Bombus serrisquama Morawitz, 1888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Шмель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спорадичный</w:t>
            </w:r>
            <w:r w:rsidRPr="00DD4C8D">
              <w:rPr>
                <w:rFonts w:ascii="Calibri" w:hAnsi="Calibri" w:cs="Calibri"/>
                <w:lang w:val="en-US"/>
              </w:rPr>
              <w:t xml:space="preserve"> - Bombus sporadicus Nylander, 1848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Чешуекрылые, или Бабочки - Lepidoptera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Аполлон</w:t>
            </w:r>
            <w:r w:rsidRPr="00DD4C8D">
              <w:rPr>
                <w:rFonts w:ascii="Calibri" w:hAnsi="Calibri" w:cs="Calibri"/>
                <w:lang w:val="en-US"/>
              </w:rPr>
              <w:t xml:space="preserve"> - Parnassius apollo democratus (Krulikowsky, 1906)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Мнемозина - Parnassius mnemosyne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Голубянка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Орион</w:t>
            </w:r>
            <w:r w:rsidRPr="00DD4C8D">
              <w:rPr>
                <w:rFonts w:ascii="Calibri" w:hAnsi="Calibri" w:cs="Calibri"/>
                <w:lang w:val="en-US"/>
              </w:rPr>
              <w:t xml:space="preserve"> - Scolitantides orion (Pallas, 1771)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Павлиний глаз малый ночной - Eudia pavonia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Прозерпина - Proserpinus proserpina (Pallas, 1772)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Орденская лента малиновая - Catocala sponsa (Linnaeus, 1767)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Орденская лента малая красная - Catocala promissa (Denis et Schiffermuller, 1775)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Отряд Двукрылые - Diptera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Фердинандея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медная</w:t>
            </w:r>
            <w:r w:rsidRPr="00DD4C8D">
              <w:rPr>
                <w:rFonts w:ascii="Calibri" w:hAnsi="Calibri" w:cs="Calibri"/>
                <w:lang w:val="en-US"/>
              </w:rPr>
              <w:t xml:space="preserve"> - Ferdinandea cuprea (Scopoli, 1763)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Цериана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конопсовидная</w:t>
            </w:r>
            <w:r w:rsidRPr="00DD4C8D">
              <w:rPr>
                <w:rFonts w:ascii="Calibri" w:hAnsi="Calibri" w:cs="Calibri"/>
                <w:lang w:val="en-US"/>
              </w:rPr>
              <w:t xml:space="preserve"> - Ceriana conopsoides (Linnaeus, 1758)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lastRenderedPageBreak/>
              <w:t>Маллота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трехцветная</w:t>
            </w:r>
            <w:r w:rsidRPr="00DD4C8D">
              <w:rPr>
                <w:rFonts w:ascii="Calibri" w:hAnsi="Calibri" w:cs="Calibri"/>
                <w:lang w:val="en-US"/>
              </w:rPr>
              <w:t xml:space="preserve"> - Mallota tricolor Loew, 1871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Маллота мегилиформис - Mallota megilliformis </w:t>
            </w:r>
            <w:r>
              <w:rPr>
                <w:rFonts w:ascii="Calibri" w:hAnsi="Calibri" w:cs="Calibri"/>
                <w:noProof/>
                <w:position w:val="-10"/>
                <w:lang w:eastAsia="ru-RU"/>
              </w:rPr>
              <w:drawing>
                <wp:inline distT="0" distB="0" distL="0" distR="0">
                  <wp:extent cx="962025" cy="222885"/>
                  <wp:effectExtent l="0" t="0" r="952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Шершневидка большая - Spilomia maxima Sack, 1910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Сфекомия осовидная - Sphecomyia vespiformis (Gorski, 1852)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</w:tbl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постановлением</w:t>
      </w:r>
      <w:proofErr w:type="gramEnd"/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14 июля 2011 г. N 111/317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" w:name="Par349"/>
      <w:bookmarkEnd w:id="6"/>
      <w:r>
        <w:rPr>
          <w:rFonts w:ascii="Calibri" w:hAnsi="Calibri" w:cs="Calibri"/>
          <w:b/>
          <w:bCs/>
        </w:rPr>
        <w:t>ПЕРЕЧЕНЬ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ВИДОВ РАСТЕНИЙ И ГРИБОВ, ЗАНЕСЕННЫХ В КРАСНУЮ КНИГУ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Кировской области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24.02.2014 N 250/127)</w:t>
      </w: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4"/>
        <w:gridCol w:w="1644"/>
      </w:tblGrid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Царство РАСТЕНИЯ - PLANTES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ХВОЩЕВЫЕ - EQUISETOPHYTA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ХВОЩЕВЫЕ - EQUISETOPSIDA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Хвощевые - Equisetaceae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Хвощ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камышковый</w:t>
            </w:r>
            <w:r w:rsidRPr="00DD4C8D">
              <w:rPr>
                <w:rFonts w:ascii="Calibri" w:hAnsi="Calibri" w:cs="Calibri"/>
                <w:lang w:val="en-US"/>
              </w:rPr>
              <w:t xml:space="preserve"> - Equisetum scirpoides Michx.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ПАПОРОТНИКИ - POLYPODIOPHYTA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МНОГОНОЖКОВЫЕ - POLYPODIOPSIDA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Гроздовниковые - Botrychiaceae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Гроздовник виргинский - Botrychium virginianum (L.) Sw.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Гроздовник ланцетовидный - Botrychium lanceolatum (S.G. Gmel.) Angstr.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Гроздовник ромашколистный - Botrychium matricariifolium A. Br. ex Koch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Кочедыжниковые - Athyriaceae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Пузырник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горный</w:t>
            </w:r>
            <w:r w:rsidRPr="00DD4C8D">
              <w:rPr>
                <w:rFonts w:ascii="Calibri" w:hAnsi="Calibri" w:cs="Calibri"/>
                <w:lang w:val="en-US"/>
              </w:rPr>
              <w:t xml:space="preserve"> - Cystopteris montana (Lam.) </w:t>
            </w:r>
            <w:r>
              <w:rPr>
                <w:rFonts w:ascii="Calibri" w:hAnsi="Calibri" w:cs="Calibri"/>
              </w:rPr>
              <w:t>Desv.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Пузырник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судетский</w:t>
            </w:r>
            <w:r w:rsidRPr="00DD4C8D">
              <w:rPr>
                <w:rFonts w:ascii="Calibri" w:hAnsi="Calibri" w:cs="Calibri"/>
                <w:lang w:val="en-US"/>
              </w:rPr>
              <w:t xml:space="preserve"> - Rhizomatopteris sudetica (A. Br. et Milde) A. Khokhr. </w:t>
            </w:r>
            <w:r>
              <w:rPr>
                <w:rFonts w:ascii="Calibri" w:hAnsi="Calibri" w:cs="Calibri"/>
              </w:rPr>
              <w:t>(Cysopteris sudetica A. Br. et Milde)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Щитовниковые - Aspidiaceae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Голокучник Роберта - Gymnocarpium robertianum (Hoffm.) Newm.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Костенцовые - Aspleniaceae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Костенец рута постенная - Asplenium ruta-muraria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Сальвиниевые - Salviniaceae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Сальвиния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плавающая</w:t>
            </w:r>
            <w:r w:rsidRPr="00DD4C8D">
              <w:rPr>
                <w:rFonts w:ascii="Calibri" w:hAnsi="Calibri" w:cs="Calibri"/>
                <w:lang w:val="en-US"/>
              </w:rPr>
              <w:t xml:space="preserve"> - Salvinia natans (L.) All.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ПОКРЫТОСЕМЯННЫЕ - MAGNOLIOPHYTA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ДВУСЕМЯДОЛЬНЫЕ - MAGNOLIOPSIDA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Кувшинковые - Nymphaeaceae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Кубышка малая - Nuphar pumila (Timm) DC.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Кувшинка четырехгранная - Nymphaea tetragona Georgi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Лютиковые - Ranunculaceae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Ветреница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лесная</w:t>
            </w:r>
            <w:r w:rsidRPr="00DD4C8D">
              <w:rPr>
                <w:rFonts w:ascii="Calibri" w:hAnsi="Calibri" w:cs="Calibri"/>
                <w:lang w:val="en-US"/>
              </w:rPr>
              <w:t xml:space="preserve"> - Anemone sylvestris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Василистник водосборолистный - Thalictrum aquilegifolium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Горицвет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весенний</w:t>
            </w:r>
            <w:r w:rsidRPr="00DD4C8D">
              <w:rPr>
                <w:rFonts w:ascii="Calibri" w:hAnsi="Calibri" w:cs="Calibri"/>
                <w:lang w:val="en-US"/>
              </w:rPr>
              <w:t xml:space="preserve"> - Adonis vernalis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Горицвет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сибирский</w:t>
            </w:r>
            <w:r w:rsidRPr="00DD4C8D">
              <w:rPr>
                <w:rFonts w:ascii="Calibri" w:hAnsi="Calibri" w:cs="Calibri"/>
                <w:lang w:val="en-US"/>
              </w:rPr>
              <w:t xml:space="preserve"> - Adonis sibirica Patrin</w:t>
            </w:r>
            <w:proofErr w:type="gramStart"/>
            <w:r w:rsidRPr="00DD4C8D">
              <w:rPr>
                <w:rFonts w:ascii="Calibri" w:hAnsi="Calibri" w:cs="Calibri"/>
                <w:lang w:val="en-US"/>
              </w:rPr>
              <w:t>. ex</w:t>
            </w:r>
            <w:proofErr w:type="gramEnd"/>
            <w:r w:rsidRPr="00DD4C8D">
              <w:rPr>
                <w:rFonts w:ascii="Calibri" w:hAnsi="Calibri" w:cs="Calibri"/>
                <w:lang w:val="en-US"/>
              </w:rPr>
              <w:t xml:space="preserve"> Ledeb.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Живокость клиновидная - Delphinium cuneatum Stev</w:t>
            </w:r>
            <w:proofErr w:type="gramStart"/>
            <w:r>
              <w:rPr>
                <w:rFonts w:ascii="Calibri" w:hAnsi="Calibri" w:cs="Calibri"/>
              </w:rPr>
              <w:t>. ex</w:t>
            </w:r>
            <w:proofErr w:type="gramEnd"/>
            <w:r>
              <w:rPr>
                <w:rFonts w:ascii="Calibri" w:hAnsi="Calibri" w:cs="Calibri"/>
              </w:rPr>
              <w:t xml:space="preserve"> DC.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Прострел желтеющий - Pulsatilla flavescens (Zuccar.) Juz.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Гвоздичные - Caryophyllaceae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Гвоздика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Борбаша</w:t>
            </w:r>
            <w:r w:rsidRPr="00DD4C8D">
              <w:rPr>
                <w:rFonts w:ascii="Calibri" w:hAnsi="Calibri" w:cs="Calibri"/>
                <w:lang w:val="en-US"/>
              </w:rPr>
              <w:t xml:space="preserve"> - Dianthus borbasii Vandas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Гвоздика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песчаная</w:t>
            </w:r>
            <w:r w:rsidRPr="00DD4C8D">
              <w:rPr>
                <w:rFonts w:ascii="Calibri" w:hAnsi="Calibri" w:cs="Calibri"/>
                <w:lang w:val="en-US"/>
              </w:rPr>
              <w:t xml:space="preserve"> - Dianthus arenarius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Гвоздика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Фишера</w:t>
            </w:r>
            <w:r w:rsidRPr="00DD4C8D">
              <w:rPr>
                <w:rFonts w:ascii="Calibri" w:hAnsi="Calibri" w:cs="Calibri"/>
                <w:lang w:val="en-US"/>
              </w:rPr>
              <w:t xml:space="preserve"> - Dianthus fischeri Spreng.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Качим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метельчатый</w:t>
            </w:r>
            <w:r w:rsidRPr="00DD4C8D">
              <w:rPr>
                <w:rFonts w:ascii="Calibri" w:hAnsi="Calibri" w:cs="Calibri"/>
                <w:lang w:val="en-US"/>
              </w:rPr>
              <w:t xml:space="preserve"> - Gypsophila paniculata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Смолевка днепровская - Silene borysthenica (Grun.) Walters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Ясколка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даурская</w:t>
            </w:r>
            <w:r w:rsidRPr="00DD4C8D">
              <w:rPr>
                <w:rFonts w:ascii="Calibri" w:hAnsi="Calibri" w:cs="Calibri"/>
                <w:lang w:val="en-US"/>
              </w:rPr>
              <w:t xml:space="preserve"> - Cerastium davuricum Fisch</w:t>
            </w:r>
            <w:proofErr w:type="gramStart"/>
            <w:r w:rsidRPr="00DD4C8D">
              <w:rPr>
                <w:rFonts w:ascii="Calibri" w:hAnsi="Calibri" w:cs="Calibri"/>
                <w:lang w:val="en-US"/>
              </w:rPr>
              <w:t>. ex</w:t>
            </w:r>
            <w:proofErr w:type="gramEnd"/>
            <w:r w:rsidRPr="00DD4C8D">
              <w:rPr>
                <w:rFonts w:ascii="Calibri" w:hAnsi="Calibri" w:cs="Calibri"/>
                <w:lang w:val="en-US"/>
              </w:rPr>
              <w:t xml:space="preserve"> Spreng.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Пионовые - Paeoniaceae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Пион уклоняющийся, марьин корень - Paeonia anomala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Семейство Капустные - Brassicaceae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Шиверекия подольская - Schivereckia podolica (Bess.) Andrz</w:t>
            </w:r>
            <w:proofErr w:type="gramStart"/>
            <w:r>
              <w:rPr>
                <w:rFonts w:ascii="Calibri" w:hAnsi="Calibri" w:cs="Calibri"/>
              </w:rPr>
              <w:t>. ex</w:t>
            </w:r>
            <w:proofErr w:type="gramEnd"/>
            <w:r>
              <w:rPr>
                <w:rFonts w:ascii="Calibri" w:hAnsi="Calibri" w:cs="Calibri"/>
              </w:rPr>
              <w:t xml:space="preserve"> DC.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Вересковые - Ericaceae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Вереск обыкновенный - Calluna vulgaris (L.) Hull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Водяниковые - Empetraceae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Водяника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черная</w:t>
            </w:r>
            <w:r w:rsidRPr="00DD4C8D">
              <w:rPr>
                <w:rFonts w:ascii="Calibri" w:hAnsi="Calibri" w:cs="Calibri"/>
                <w:lang w:val="en-US"/>
              </w:rPr>
              <w:t xml:space="preserve"> - Empetrum nigrum L. (incl. E hermaphroditum Hagerup)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Первоцветные - Primulaceae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Кортуза Маттиоли - Cortusa matthioli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Первоцвет крупночашечный - Primula macrocalyx Bungе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Молочайные - Euphorbiaceae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Молочай Бородина - Euphorbia borodinii Sambuk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Молочай тонкий - Euphorbia subtilis Prokh.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Толстянковые - Crassulaceae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Тиллея водная - Tillaea aquatica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Камнеломковые - Saxifragaceae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Камнеломка болотная - Saxifraga hirculus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Розовые - Rosaceae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Вишня кустарниковая - Cerasus fruticosa Pall.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Лапчатка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пенсильванская</w:t>
            </w:r>
            <w:r w:rsidRPr="00DD4C8D">
              <w:rPr>
                <w:rFonts w:ascii="Calibri" w:hAnsi="Calibri" w:cs="Calibri"/>
                <w:lang w:val="en-US"/>
              </w:rPr>
              <w:t xml:space="preserve"> - Potentilla pensylvanica L. (P. longifolia Willd</w:t>
            </w:r>
            <w:proofErr w:type="gramStart"/>
            <w:r w:rsidRPr="00DD4C8D">
              <w:rPr>
                <w:rFonts w:ascii="Calibri" w:hAnsi="Calibri" w:cs="Calibri"/>
                <w:lang w:val="en-US"/>
              </w:rPr>
              <w:t>. ex</w:t>
            </w:r>
            <w:proofErr w:type="gramEnd"/>
            <w:r w:rsidRPr="00DD4C8D">
              <w:rPr>
                <w:rFonts w:ascii="Calibri" w:hAnsi="Calibri" w:cs="Calibri"/>
                <w:lang w:val="en-US"/>
              </w:rPr>
              <w:t xml:space="preserve"> Schlecht.)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Лапчатка распростертая - Potentilla humifusa Willd</w:t>
            </w:r>
            <w:proofErr w:type="gramStart"/>
            <w:r>
              <w:rPr>
                <w:rFonts w:ascii="Calibri" w:hAnsi="Calibri" w:cs="Calibri"/>
              </w:rPr>
              <w:t>. ex</w:t>
            </w:r>
            <w:proofErr w:type="gramEnd"/>
            <w:r>
              <w:rPr>
                <w:rFonts w:ascii="Calibri" w:hAnsi="Calibri" w:cs="Calibri"/>
              </w:rPr>
              <w:t xml:space="preserve"> Schlecht.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Таволга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обыкновенная</w:t>
            </w:r>
            <w:r w:rsidRPr="00DD4C8D">
              <w:rPr>
                <w:rFonts w:ascii="Calibri" w:hAnsi="Calibri" w:cs="Calibri"/>
                <w:lang w:val="en-US"/>
              </w:rPr>
              <w:t xml:space="preserve"> - Filipendula vulgaris Moench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Бобовые - Fabaceae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Астрагал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серповидный</w:t>
            </w:r>
            <w:r w:rsidRPr="00DD4C8D">
              <w:rPr>
                <w:rFonts w:ascii="Calibri" w:hAnsi="Calibri" w:cs="Calibri"/>
                <w:lang w:val="en-US"/>
              </w:rPr>
              <w:t xml:space="preserve"> - Astragalus falcatus Lam.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Клевер люпиновый - Trifolium lupinaster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Дербенниковые - Lythraceae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Бутерлак очереднолистный - Peplis alternifolia Bieb.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Кипрейные - Onagraceae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Двулепестник парижский - Circaea lutetiana L. (incl. C. quadrisulcata (Maxim.) Franch.)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Семейство Гераниевые - Geraniaceae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Герань кроваво-красная - Geranium sanguineum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Сельдерейные - Apiaceae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Лазурник трехлопастный - Laser trilobum (L.) Borkh.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Подлесник Жиральда - Sanicula giraldii H. Wolff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Синеголовник плоский - Eryngium planum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Вахтовые - Menyanthaceae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Болотоцветник щитковый - Nymphoides peltata (S.G. Gmel.) O. Kuntze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Горечавковые - Gentianaceae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Горечавка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легочная</w:t>
            </w:r>
            <w:r w:rsidRPr="00DD4C8D">
              <w:rPr>
                <w:rFonts w:ascii="Calibri" w:hAnsi="Calibri" w:cs="Calibri"/>
                <w:lang w:val="en-US"/>
              </w:rPr>
              <w:t xml:space="preserve"> - Gentiana pneumonanthe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Бурачниковые - Boraginaceae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Пупочник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ползучий</w:t>
            </w:r>
            <w:r w:rsidRPr="00DD4C8D">
              <w:rPr>
                <w:rFonts w:ascii="Calibri" w:hAnsi="Calibri" w:cs="Calibri"/>
                <w:lang w:val="en-US"/>
              </w:rPr>
              <w:t xml:space="preserve"> - Omphalodes scorpioides (Haenke) Schrank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Норичниковые - Scrophulariaceae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Вероника крапиволистная - Veronica urticifolia Jacq.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Мытник скипетровидный, царский скипетр - Pedicularis sceptrum-carolinum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Наперстянка крупноцветковая - Digitalis grandiflora Mill.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Яснотковые - Lamiaceae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Зеленчук желтый - Galeobdolon luteum Huds.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Котовник венгерский - Nepeta pannonica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Тимьян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Маршалла</w:t>
            </w:r>
            <w:r w:rsidRPr="00DD4C8D">
              <w:rPr>
                <w:rFonts w:ascii="Calibri" w:hAnsi="Calibri" w:cs="Calibri"/>
                <w:lang w:val="en-US"/>
              </w:rPr>
              <w:t xml:space="preserve"> - Thymus marschallianus Willd.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Тимьян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блошиный</w:t>
            </w:r>
            <w:r w:rsidRPr="00DD4C8D">
              <w:rPr>
                <w:rFonts w:ascii="Calibri" w:hAnsi="Calibri" w:cs="Calibri"/>
                <w:lang w:val="en-US"/>
              </w:rPr>
              <w:t xml:space="preserve"> - Thymus ovatus Mill.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Колокольчиковые - Campanulaceae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Колокольчик болонский - Campanula bononiensis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Астровые - Asteraceae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Василек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сумской</w:t>
            </w:r>
            <w:r w:rsidRPr="00DD4C8D">
              <w:rPr>
                <w:rFonts w:ascii="Calibri" w:hAnsi="Calibri" w:cs="Calibri"/>
                <w:lang w:val="en-US"/>
              </w:rPr>
              <w:t xml:space="preserve"> - Centaurea sumensis Kalen.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Наголоватка васильковая - Jurinea cyanoides (L.) Reichenb.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Пиретрум щитковый - Pyrethrum corymbosum (L.) Scop.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Посконник коноплевый - Eupatorium cannabinum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Серпуха венценосная - Serratula coronata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Цмин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песчаный</w:t>
            </w:r>
            <w:r w:rsidRPr="00DD4C8D">
              <w:rPr>
                <w:rFonts w:ascii="Calibri" w:hAnsi="Calibri" w:cs="Calibri"/>
                <w:lang w:val="en-US"/>
              </w:rPr>
              <w:t xml:space="preserve"> - Helichrysum arenarium (L.) </w:t>
            </w:r>
            <w:r>
              <w:rPr>
                <w:rFonts w:ascii="Calibri" w:hAnsi="Calibri" w:cs="Calibri"/>
              </w:rPr>
              <w:t>Moench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ОДНОСЕМЯДОЛЬНЫЕ - LILIOPSIDA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Лилейные - Liliaceae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Лилия кудреватая, саранка - Lilium martagon L. (incl. L. pilosiusculum (Freyn) Miscz.)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Орхидные - Orchidaceae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Венерин башмачок настоящий - Cypripedium calceolus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Венерин башмачок пятнистый - Cypripedium guttatum Sw.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Гаммарбия болотная - Hammarbya paludosa (L.) O. Kuntze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Гнездовка настоящая - Neottia nidus-avis (L.) Rich.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Дремлик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болотный</w:t>
            </w:r>
            <w:r w:rsidRPr="00DD4C8D">
              <w:rPr>
                <w:rFonts w:ascii="Calibri" w:hAnsi="Calibri" w:cs="Calibri"/>
                <w:lang w:val="en-US"/>
              </w:rPr>
              <w:t xml:space="preserve"> - Epipactis palustris (L.) </w:t>
            </w:r>
            <w:r>
              <w:rPr>
                <w:rFonts w:ascii="Calibri" w:hAnsi="Calibri" w:cs="Calibri"/>
              </w:rPr>
              <w:t>Crantz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Калипсо луковичная - Calypso bulbosa (L.) Oakes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Кокушник длиннорогий - Gymnadenia conopsea (L.) R. Br.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Ладьян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трехнадрезный</w:t>
            </w:r>
            <w:r w:rsidRPr="00DD4C8D">
              <w:rPr>
                <w:rFonts w:ascii="Calibri" w:hAnsi="Calibri" w:cs="Calibri"/>
                <w:lang w:val="en-US"/>
              </w:rPr>
              <w:t xml:space="preserve"> - Corallorhiza trifida Chatel.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Липарис Лезеля - Liparis loeselii (L.) Rich.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Надбородник безлистный - Epipogium aphyllum Sw.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Неоттианта клобучковая - Neottianthe cucullata (L.) Schlechter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Пальчатокоренник (пальцекорник) балтийский - Dactylorhiza baltica (Klinge) Orlova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Пальчатокоренник (пальцекорник) кровавый - Dactylorhiza cruenta (O.F. Muel.) Soo'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Пальчатокоренник (пальцекорник) майский - Dactylorhiza majalis (Reichenb.) P.F. Hunt et Summerhayes.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Пальчатокоренник (пальцекорник) пятнистый - Dactylorhiza maculata (L.) Soo'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Пальчатокоренник (пальцекорник) Траунштейнера - Dactylorhiza traunsteineri (Saut.) Soo' s.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Пололепестник зеленый - Coeloglossum viride (L.) C. Hartm.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Пыльцеголовник красный - Cephalanthera rubra (L.) Rich.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Тайник сердцевидный - Listera cordata (L.) R. Br.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Ятрышник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шлемоносный</w:t>
            </w:r>
            <w:r w:rsidRPr="00DD4C8D">
              <w:rPr>
                <w:rFonts w:ascii="Calibri" w:hAnsi="Calibri" w:cs="Calibri"/>
                <w:lang w:val="en-US"/>
              </w:rPr>
              <w:t xml:space="preserve"> - Orchis militaris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Ситниковые - Juncaceae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Ситник стигийский - Juncus stygius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Осоковые - Cyperaceae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Осока белая - Carex alba Scop.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Осока богемская - Carex bohemica Schreb.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Осока волосовидная - Carex capillaris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Осока головчатая - Carex capitata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Осока желтая - Carex flava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Осока средняя - Carex media R. Br.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Пухонос альпийский - Baeothryon alpinum (L.) Egor.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Пухонос дернистый - Baeothryon caespitosum (L.) A. Dietr.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Мятликовые - Poaceae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Ковыль перистый - Stipa pennata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Коротконожка лесная - Brachypodium sylvaticum (Huds.) Beauv.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Полевица Корчагина - Agrostis korczaginii </w:t>
            </w:r>
            <w:proofErr w:type="gramStart"/>
            <w:r>
              <w:rPr>
                <w:rFonts w:ascii="Calibri" w:hAnsi="Calibri" w:cs="Calibri"/>
              </w:rPr>
              <w:t>Senjan.-</w:t>
            </w:r>
            <w:proofErr w:type="gramEnd"/>
            <w:r>
              <w:rPr>
                <w:rFonts w:ascii="Calibri" w:hAnsi="Calibri" w:cs="Calibri"/>
              </w:rPr>
              <w:t>Korcz.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Схизахна мозолистая - Schizachne callosa (Turcz</w:t>
            </w:r>
            <w:proofErr w:type="gramStart"/>
            <w:r>
              <w:rPr>
                <w:rFonts w:ascii="Calibri" w:hAnsi="Calibri" w:cs="Calibri"/>
              </w:rPr>
              <w:t>. ex</w:t>
            </w:r>
            <w:proofErr w:type="gramEnd"/>
            <w:r>
              <w:rPr>
                <w:rFonts w:ascii="Calibri" w:hAnsi="Calibri" w:cs="Calibri"/>
              </w:rPr>
              <w:t xml:space="preserve"> Griseb.) Ohwi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Тонконог сизый, келерия сизая - Koeleria glauca (Spreng.) DС. s. 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Трищетинник сибирский - Trisetum sibiricum Rupr.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МОХОВИДНЫЕ - BRYOPHYTA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ЛИСТОСТЕБЕЛЬНЫЕ МХИ - MUSCI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Политриховые - Polytrichaceae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Атрихум желтоножковый - Atrichum flavisetum Mitt.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Атрихум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тоненький</w:t>
            </w:r>
            <w:r w:rsidRPr="00DD4C8D">
              <w:rPr>
                <w:rFonts w:ascii="Calibri" w:hAnsi="Calibri" w:cs="Calibri"/>
                <w:lang w:val="en-US"/>
              </w:rPr>
              <w:t xml:space="preserve"> - Atrichum tenellum (Rohl.) B. S. G.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Сплахновые - Splachnaceae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Сплахнум бутылковидный - Splachnum ampullaceum Hedw.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Буксбаумиевые - Buxbaumiaceae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Буксбаумия безлистная - Buxbaumua aphylla Hedw.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Фиссиденсовые - Fissidentaceae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Фиссиденс моховидный - Fissidens bryoides Hedw.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Семейство Мниевые - Mniaceae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Цинклидиум стигийский - Cinclidium stygium Sw.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Меезиевые - Meesiaceae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Меезия длинноножковая - Meesia longiseta Hedw.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Неккеровые - Neckeraceae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Неккера перистая - Neckera pennata Hedw.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Туидиевые - Thuidiaceae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Туидиум нежный - Thuidium delicatulum (Hedw.) B. S. G.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Амблистегиевые - Amblystegiaceae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Дрепаноклад тонкожилковый - Drepanocladus tenuinervis T. Kop.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Царство ГРИБЫ - FUNGI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ЛИШАЙНИКИ - LICHNES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Кладониевые - Cladoniaceae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Кладония многоплодная - Cladonia polycarpoides Nyl.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Пармелиевые - Parmeliaceae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Эверния растопыренная - Evernia divaricata (L.) Ach.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Уснея бородатая - Usnea barbata (L.) </w:t>
            </w:r>
            <w:r w:rsidRPr="00DD4C8D">
              <w:rPr>
                <w:rFonts w:ascii="Calibri" w:hAnsi="Calibri" w:cs="Calibri"/>
                <w:lang w:val="en-US"/>
              </w:rPr>
              <w:t>Weber ex F.H. Wigg.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Уснея цветущая - Usnea florida (L.) </w:t>
            </w:r>
            <w:r w:rsidRPr="00DD4C8D">
              <w:rPr>
                <w:rFonts w:ascii="Calibri" w:hAnsi="Calibri" w:cs="Calibri"/>
                <w:lang w:val="en-US"/>
              </w:rPr>
              <w:t>Weber ex F.H. Wigg.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Тукнерария Лаурера - Tuckneraria laureri (Kremp.) Randlane &amp; Thell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Фисциевые - Physciaceae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Гетеродермия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красивая</w:t>
            </w:r>
            <w:r w:rsidRPr="00DD4C8D">
              <w:rPr>
                <w:rFonts w:ascii="Calibri" w:hAnsi="Calibri" w:cs="Calibri"/>
                <w:lang w:val="en-US"/>
              </w:rPr>
              <w:t xml:space="preserve"> - Heterodermia speciosa (Wulfen in Jacq.) </w:t>
            </w:r>
            <w:r>
              <w:rPr>
                <w:rFonts w:ascii="Calibri" w:hAnsi="Calibri" w:cs="Calibri"/>
              </w:rPr>
              <w:t>Trevis.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Рамалиновые - Ramalinaceae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Рамалина балтийская - Ramalina baltica Lettau.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Рамалина волосовидная - Ramalina thrausta (Ach.) Nyl.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Рамалина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притупленная</w:t>
            </w:r>
            <w:r w:rsidRPr="00DD4C8D">
              <w:rPr>
                <w:rFonts w:ascii="Calibri" w:hAnsi="Calibri" w:cs="Calibri"/>
                <w:lang w:val="en-US"/>
              </w:rPr>
              <w:t xml:space="preserve"> - Ramalina obtusata (Arnold) Bitter.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Рамалина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элегантная</w:t>
            </w:r>
            <w:r w:rsidRPr="00DD4C8D">
              <w:rPr>
                <w:rFonts w:ascii="Calibri" w:hAnsi="Calibri" w:cs="Calibri"/>
                <w:lang w:val="en-US"/>
              </w:rPr>
              <w:t xml:space="preserve"> - Ramalina elegans (Bagl</w:t>
            </w:r>
            <w:proofErr w:type="gramStart"/>
            <w:r w:rsidRPr="00DD4C8D">
              <w:rPr>
                <w:rFonts w:ascii="Calibri" w:hAnsi="Calibri" w:cs="Calibri"/>
                <w:lang w:val="en-US"/>
              </w:rPr>
              <w:t>. et</w:t>
            </w:r>
            <w:proofErr w:type="gramEnd"/>
            <w:r w:rsidRPr="00DD4C8D">
              <w:rPr>
                <w:rFonts w:ascii="Calibri" w:hAnsi="Calibri" w:cs="Calibri"/>
                <w:lang w:val="en-US"/>
              </w:rPr>
              <w:t xml:space="preserve"> Carestia) Jatta.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Лобариевые - Lobariaceae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Лобария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легочная</w:t>
            </w:r>
            <w:r w:rsidRPr="00DD4C8D">
              <w:rPr>
                <w:rFonts w:ascii="Calibri" w:hAnsi="Calibri" w:cs="Calibri"/>
                <w:lang w:val="en-US"/>
              </w:rPr>
              <w:t xml:space="preserve"> - Lobaria pulmonaria (L.) Hoffm.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Семейство Нефромовые - Nephromaceae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Нефрома сглаженная - Nephroma laevigatum Ach.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Нефрома перевернутая - Nephroma resupinatum (L.) Ach.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НАСТОЯЩИЕ ГРИБЫ - EUMYCOTA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АСКОМИЦЕТЫ - ASCOMYCETES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Саркосомовые - Sarcosomataceae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Саркосома шаровидная - Sarcosoma globosum (Fr.) Caspary.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БАЗИДИАЛЬНЫЕ ГРИБЫ - BASIDIOMYCETES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Гиродонтовые - Gyrodontaceae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Решетник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азиатский</w:t>
            </w:r>
            <w:r w:rsidRPr="00DD4C8D">
              <w:rPr>
                <w:rFonts w:ascii="Calibri" w:hAnsi="Calibri" w:cs="Calibri"/>
                <w:lang w:val="en-US"/>
              </w:rPr>
              <w:t xml:space="preserve"> - Boletinus asiaticus Sing.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Гиропорус синеющий, синяк - Gyroporus cyanescens (</w:t>
            </w:r>
            <w:proofErr w:type="gramStart"/>
            <w:r>
              <w:rPr>
                <w:rFonts w:ascii="Calibri" w:hAnsi="Calibri" w:cs="Calibri"/>
              </w:rPr>
              <w:t>Bull.:</w:t>
            </w:r>
            <w:proofErr w:type="gramEnd"/>
            <w:r>
              <w:rPr>
                <w:rFonts w:ascii="Calibri" w:hAnsi="Calibri" w:cs="Calibri"/>
              </w:rPr>
              <w:t xml:space="preserve"> Fr.) Quel.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Трихоломовые (Рядовковые) - Tricholomataceae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Гимнопус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скученный</w:t>
            </w:r>
            <w:r w:rsidRPr="00DD4C8D">
              <w:rPr>
                <w:rFonts w:ascii="Calibri" w:hAnsi="Calibri" w:cs="Calibri"/>
                <w:lang w:val="en-US"/>
              </w:rPr>
              <w:t xml:space="preserve"> - Gymnopus acervatus (Fr.) Murrill.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Омфалиастер звездчатоспоровый - Omphaliaster asterosporus (J.E. Lange) Lamoure.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Рядовка-исполин (рядовка огромная) - Tricholoma colossus (Fr.) Quel.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Рогатиковые - Clavariadelphaceae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Рогатик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пестиковый</w:t>
            </w:r>
            <w:r w:rsidRPr="00DD4C8D">
              <w:rPr>
                <w:rFonts w:ascii="Calibri" w:hAnsi="Calibri" w:cs="Calibri"/>
                <w:lang w:val="en-US"/>
              </w:rPr>
              <w:t xml:space="preserve"> - Clavariadelphus pistillaris (L.) </w:t>
            </w:r>
            <w:r>
              <w:rPr>
                <w:rFonts w:ascii="Calibri" w:hAnsi="Calibri" w:cs="Calibri"/>
              </w:rPr>
              <w:t>Donk.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Герициевые - Hericiaceae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Ежевик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коралловидный</w:t>
            </w:r>
            <w:r w:rsidRPr="00DD4C8D">
              <w:rPr>
                <w:rFonts w:ascii="Calibri" w:hAnsi="Calibri" w:cs="Calibri"/>
                <w:lang w:val="en-US"/>
              </w:rPr>
              <w:t xml:space="preserve"> - Hericium coralloides (</w:t>
            </w:r>
            <w:proofErr w:type="gramStart"/>
            <w:r w:rsidRPr="00DD4C8D">
              <w:rPr>
                <w:rFonts w:ascii="Calibri" w:hAnsi="Calibri" w:cs="Calibri"/>
                <w:lang w:val="en-US"/>
              </w:rPr>
              <w:t>Scop.:</w:t>
            </w:r>
            <w:proofErr w:type="gramEnd"/>
            <w:r w:rsidRPr="00DD4C8D">
              <w:rPr>
                <w:rFonts w:ascii="Calibri" w:hAnsi="Calibri" w:cs="Calibri"/>
                <w:lang w:val="en-US"/>
              </w:rPr>
              <w:t xml:space="preserve"> Fr.) Pers.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Ежевик гребенчатый - Hericium erinaceus (Bull.) Pers.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Спарассиевые - Sparassidaceae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Спарассис курчавый, грибная капуста - Sparassis crispa (Wulfen) Fr.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Кориоловые - Coriolaceae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Лиственничная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губка</w:t>
            </w:r>
            <w:r w:rsidRPr="00DD4C8D">
              <w:rPr>
                <w:rFonts w:ascii="Calibri" w:hAnsi="Calibri" w:cs="Calibri"/>
                <w:lang w:val="en-US"/>
              </w:rPr>
              <w:t xml:space="preserve"> - Fomitopsis officinalis (</w:t>
            </w:r>
            <w:proofErr w:type="gramStart"/>
            <w:r w:rsidRPr="00DD4C8D">
              <w:rPr>
                <w:rFonts w:ascii="Calibri" w:hAnsi="Calibri" w:cs="Calibri"/>
                <w:lang w:val="en-US"/>
              </w:rPr>
              <w:t>Vill.:</w:t>
            </w:r>
            <w:proofErr w:type="gramEnd"/>
            <w:r w:rsidRPr="00DD4C8D">
              <w:rPr>
                <w:rFonts w:ascii="Calibri" w:hAnsi="Calibri" w:cs="Calibri"/>
                <w:lang w:val="en-US"/>
              </w:rPr>
              <w:t xml:space="preserve"> Fr.) Bondartsev et. </w:t>
            </w:r>
            <w:r>
              <w:rPr>
                <w:rFonts w:ascii="Calibri" w:hAnsi="Calibri" w:cs="Calibri"/>
              </w:rPr>
              <w:t>Singer.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Полипоровые - Polyporaceae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Полипорус зонтичный, грифола зонтичная - Polyporus umbellatus (Pers.: Fr.) Fr. (Grifola umbellata (Fr.) Pers.)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Мерипиловые - Meripilaceae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Грифола курчавая - Grifola frondosa (Dicks.) Gray.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Семейство Ганодермовые - Ganodermataceae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Трутовик лакированный - Ganoderma lucidum (A.M. Curtis: Fr.) P. Karst.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Дождевиковые - Lycoperdaceae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Дождевик (головач) гигантский - Langermannia gigantea (Pers.) Rostk.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Фаллюсовые - Phallaceae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Мутинус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равенеля</w:t>
            </w:r>
            <w:r w:rsidRPr="00DD4C8D">
              <w:rPr>
                <w:rFonts w:ascii="Calibri" w:hAnsi="Calibri" w:cs="Calibri"/>
                <w:lang w:val="en-US"/>
              </w:rPr>
              <w:t xml:space="preserve"> - Mutinus ravenelii (Berk. &amp; M.A. Curtis) E. Fisch.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Мутинус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собачий</w:t>
            </w:r>
            <w:r w:rsidRPr="00DD4C8D">
              <w:rPr>
                <w:rFonts w:ascii="Calibri" w:hAnsi="Calibri" w:cs="Calibri"/>
                <w:lang w:val="en-US"/>
              </w:rPr>
              <w:t xml:space="preserve"> - Mutinus caninus (</w:t>
            </w:r>
            <w:proofErr w:type="gramStart"/>
            <w:r w:rsidRPr="00DD4C8D">
              <w:rPr>
                <w:rFonts w:ascii="Calibri" w:hAnsi="Calibri" w:cs="Calibri"/>
                <w:lang w:val="en-US"/>
              </w:rPr>
              <w:t>Huds.:</w:t>
            </w:r>
            <w:proofErr w:type="gramEnd"/>
            <w:r w:rsidRPr="00DD4C8D">
              <w:rPr>
                <w:rFonts w:ascii="Calibri" w:hAnsi="Calibri" w:cs="Calibri"/>
                <w:lang w:val="en-US"/>
              </w:rPr>
              <w:t xml:space="preserve"> Pers) Fr.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Сетконоска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сдвоенная</w:t>
            </w:r>
            <w:r w:rsidRPr="00DD4C8D">
              <w:rPr>
                <w:rFonts w:ascii="Calibri" w:hAnsi="Calibri" w:cs="Calibri"/>
                <w:lang w:val="en-US"/>
              </w:rPr>
              <w:t xml:space="preserve"> - Phallus duplicatus (Bosc.) </w:t>
            </w:r>
            <w:r>
              <w:rPr>
                <w:rFonts w:ascii="Calibri" w:hAnsi="Calibri" w:cs="Calibri"/>
              </w:rPr>
              <w:t>Fischer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Царство ПРОТОКТИСТЫ - PROTOCTISTA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СИНЕЗЕЛЕНЫЕ ВОДОРОСЛИ (ЦИАНОБАКТЕРИИ) - CYANOPHYTA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ГОРМОГОНИЕВЫЕ - HORMOGONIOPHYCEAE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Ностоковые - Nostocaceae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Носток сливовидный - Nostoc pruniforme (Ag.) Elenk.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КРАСНЫЕ ВОДОРОСЛИ - RHODOPHYTA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FLORIDEOPHYCEAE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Батрахоспермовые - Batrachospermaceae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P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Батрахоспермум</w:t>
            </w:r>
            <w:r w:rsidRPr="00DD4C8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четковидный</w:t>
            </w:r>
            <w:r w:rsidRPr="00DD4C8D">
              <w:rPr>
                <w:rFonts w:ascii="Calibri" w:hAnsi="Calibri" w:cs="Calibri"/>
                <w:lang w:val="en-US"/>
              </w:rPr>
              <w:t xml:space="preserve"> - Batrachospermum moniliforme Roth.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ЗЕЛЕНЫЕ ВОДОРОСЛИ - CHLOROPHYTA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SIPHONOCLADOPHYCEAE</w:t>
            </w:r>
          </w:p>
        </w:tc>
      </w:tr>
      <w:tr w:rsidR="00DD4C8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Семейство Сфероплеевые - Sphaeropleaceae</w:t>
            </w:r>
          </w:p>
        </w:tc>
      </w:tr>
      <w:tr w:rsidR="00DD4C8D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Сфероплея кольцевидная - Sphaeroplea annulina (Roth.) Ag.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8D" w:rsidRDefault="00DD4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</w:tr>
    </w:tbl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4C8D" w:rsidRDefault="00DD4C8D" w:rsidP="00DD4C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1BD0" w:rsidRDefault="00301BD0"/>
    <w:sectPr w:rsidR="00301BD0" w:rsidSect="00DD517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01"/>
    <w:rsid w:val="00301BD0"/>
    <w:rsid w:val="00634501"/>
    <w:rsid w:val="00DD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8BCF6-D456-44A4-9FED-CD79BB98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214DA8476E0573B4EA369589CD5AE03C7572675F0256291C45E40531120E13F7D4DE89672A151C22F9F0o6j3J" TargetMode="External"/><Relationship Id="rId13" Type="http://schemas.openxmlformats.org/officeDocument/2006/relationships/hyperlink" Target="consultantplus://offline/ref=57214DA8476E0573B4EA369589CD5AE03C7572675F0256291C45E40531120E13F7D4DE89672A151C22F9F0o6j3J" TargetMode="External"/><Relationship Id="rId18" Type="http://schemas.openxmlformats.org/officeDocument/2006/relationships/hyperlink" Target="consultantplus://offline/ref=57214DA8476E0573B4EA369589CD5AE03C7572675F01522B1718EE0D681E0C14F88BC98E2E26141C22F9oFj6J" TargetMode="External"/><Relationship Id="rId26" Type="http://schemas.openxmlformats.org/officeDocument/2006/relationships/hyperlink" Target="consultantplus://offline/ref=49B210165B2096D04582201D339DA64948CA93191B03EC6680FFBB1A2B562C3299B4630F537D60227998A8BBlF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7214DA8476E0573B4EA28989FA106E93E7C2D6E5C065B7C401ABF58661B0444B09B87CB23271118o2jA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57214DA8476E0573B4EA369589CD5AE03C7572675D02522D1C45E40531120E13F7D4DE89672A151C22F9F0o6jFJ" TargetMode="External"/><Relationship Id="rId12" Type="http://schemas.openxmlformats.org/officeDocument/2006/relationships/hyperlink" Target="consultantplus://offline/ref=57214DA8476E0573B4EA369589CD5AE03C7572675F02572B1545E40531120E13F7D4DE89672A151C22FBF8o6jDJ" TargetMode="External"/><Relationship Id="rId17" Type="http://schemas.openxmlformats.org/officeDocument/2006/relationships/hyperlink" Target="consultantplus://offline/ref=57214DA8476E0573B4EA369589CD5AE03C757267500254281C45E40531120E13F7D4DE89672A151C22F9F1o6j9J" TargetMode="External"/><Relationship Id="rId25" Type="http://schemas.openxmlformats.org/officeDocument/2006/relationships/hyperlink" Target="consultantplus://offline/ref=49B210165B2096D04582201D339DA64948CA93191507EA6486FFBB1A2B562C3299B4630F537D60227998ACBBl2J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214DA8476E0573B4EA369589CD5AE03C7572675004592F1545E40531120E13F7D4DE89672A151C22F9F0o6jCJ" TargetMode="External"/><Relationship Id="rId20" Type="http://schemas.openxmlformats.org/officeDocument/2006/relationships/hyperlink" Target="consultantplus://offline/ref=57214DA8476E0573B4EA369589CD5AE03C7572675B00502F1D45E40531120E13F7D4DE89672A151C22F9F0o6jCJ" TargetMode="External"/><Relationship Id="rId29" Type="http://schemas.openxmlformats.org/officeDocument/2006/relationships/hyperlink" Target="consultantplus://offline/ref=49B210165B2096D04582201D339DA64948CA93191507EA6486FFBB1A2B562C3299B4630F537D60227998ACBBl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214DA8476E0573B4EA369589CD5AE03C757267580454231D4BB90F394B0211F0DB819E6063191D22F9F06Bo7j2J" TargetMode="External"/><Relationship Id="rId11" Type="http://schemas.openxmlformats.org/officeDocument/2006/relationships/hyperlink" Target="consultantplus://offline/ref=57214DA8476E0573B4EA28989FA106E93E7C2D6E5C065B7C401ABF58661B0444B09B87CB23271118o2jAJ" TargetMode="External"/><Relationship Id="rId24" Type="http://schemas.openxmlformats.org/officeDocument/2006/relationships/hyperlink" Target="consultantplus://offline/ref=49B210165B2096D04582201D339DA64948CA93191403EE6180FFBB1A2B562C3299B4630F537D60227998ADBBl6J" TargetMode="External"/><Relationship Id="rId32" Type="http://schemas.openxmlformats.org/officeDocument/2006/relationships/hyperlink" Target="consultantplus://offline/ref=49B210165B2096D04582201D339DA64948CA93191507EA6486FFBB1A2B562C3299B4630F537D60227998ACBBl0J" TargetMode="External"/><Relationship Id="rId5" Type="http://schemas.openxmlformats.org/officeDocument/2006/relationships/hyperlink" Target="consultantplus://offline/ref=57214DA8476E0573B4EA369589CD5AE03C7572675A0055281945E40531120E13F7D4DE89672A151C22F9F0o6jFJ" TargetMode="External"/><Relationship Id="rId15" Type="http://schemas.openxmlformats.org/officeDocument/2006/relationships/hyperlink" Target="consultantplus://offline/ref=57214DA8476E0573B4EA369589CD5AE03C7572675D02522D1C45E40531120E13F7D4DE89672A151C22F9F0o6jFJ" TargetMode="External"/><Relationship Id="rId23" Type="http://schemas.openxmlformats.org/officeDocument/2006/relationships/hyperlink" Target="consultantplus://offline/ref=57214DA8476E0573B4EA369589CD5AE03C7572675B00502F1D45E40531120E13F7D4DE89672A151C22F9F0o6jCJ" TargetMode="External"/><Relationship Id="rId28" Type="http://schemas.openxmlformats.org/officeDocument/2006/relationships/hyperlink" Target="consultantplus://offline/ref=49B210165B2096D04582201D339DA64948CA93191403EE6180FFBB1A2B562C3299B4630F537D60227998ADBBl6J" TargetMode="External"/><Relationship Id="rId10" Type="http://schemas.openxmlformats.org/officeDocument/2006/relationships/hyperlink" Target="consultantplus://offline/ref=57214DA8476E0573B4EA369589CD5AE03C757267500254281C45E40531120E13F7D4DE89672A151C22F9F1o6j9J" TargetMode="External"/><Relationship Id="rId19" Type="http://schemas.openxmlformats.org/officeDocument/2006/relationships/hyperlink" Target="consultantplus://offline/ref=57214DA8476E0573B4EA369589CD5AE03C7572675A0055281945E40531120E13F7D4DE89672A151C22F9F0o6jDJ" TargetMode="External"/><Relationship Id="rId31" Type="http://schemas.openxmlformats.org/officeDocument/2006/relationships/image" Target="media/image2.wmf"/><Relationship Id="rId4" Type="http://schemas.openxmlformats.org/officeDocument/2006/relationships/hyperlink" Target="consultantplus://offline/ref=57214DA8476E0573B4EA369589CD5AE03C7572675B00502F1D45E40531120E13F7D4DE89672A151C22F9F0o6jFJ" TargetMode="External"/><Relationship Id="rId9" Type="http://schemas.openxmlformats.org/officeDocument/2006/relationships/hyperlink" Target="consultantplus://offline/ref=57214DA8476E0573B4EA369589CD5AE03C7572675004592F1545E40531120E13F7D4DE89672A151C22F9F0o6jCJ" TargetMode="External"/><Relationship Id="rId14" Type="http://schemas.openxmlformats.org/officeDocument/2006/relationships/hyperlink" Target="consultantplus://offline/ref=57214DA8476E0573B4EA369589CD5AE03C7572675804542E1B4AB90F394B0211F0DB819E6063191D22F8F76Ao7j0J" TargetMode="External"/><Relationship Id="rId22" Type="http://schemas.openxmlformats.org/officeDocument/2006/relationships/hyperlink" Target="consultantplus://offline/ref=57214DA8476E0573B4EA369589CD5AE03C7572675805512D144DB90F394B0211F0oDjBJ" TargetMode="External"/><Relationship Id="rId27" Type="http://schemas.openxmlformats.org/officeDocument/2006/relationships/hyperlink" Target="consultantplus://offline/ref=49B210165B2096D04582201D339DA64948CA9319110CED6486FFBB1A2B562C3299B4630F537D60227998ACBBlEJ" TargetMode="External"/><Relationship Id="rId30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8915</Words>
  <Characters>50816</Characters>
  <Application>Microsoft Office Word</Application>
  <DocSecurity>0</DocSecurity>
  <Lines>423</Lines>
  <Paragraphs>119</Paragraphs>
  <ScaleCrop>false</ScaleCrop>
  <Company>1</Company>
  <LinksUpToDate>false</LinksUpToDate>
  <CharactersWithSpaces>59612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 Сергей Владимирович</dc:creator>
  <cp:keywords/>
  <dc:description/>
  <cp:lastModifiedBy>Галкин Сергей Владимирович</cp:lastModifiedBy>
  <cp:revision>3</cp:revision>
  <dcterms:created xsi:type="dcterms:W3CDTF">2018-06-18T09:36:00Z</dcterms:created>
  <dcterms:modified xsi:type="dcterms:W3CDTF">2018-06-18T09:37:00Z</dcterms:modified>
</cp:coreProperties>
</file>