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9AC" w:rsidRDefault="00465642" w:rsidP="004656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642">
        <w:rPr>
          <w:rFonts w:ascii="Times New Roman" w:hAnsi="Times New Roman" w:cs="Times New Roman"/>
          <w:b/>
          <w:sz w:val="28"/>
          <w:szCs w:val="28"/>
        </w:rPr>
        <w:t xml:space="preserve">Подкормка охотничьих ресурсов и улучшение кормовых условий среды их обитания в общедоступных охотничьих угодьях – выкладка </w:t>
      </w:r>
      <w:r>
        <w:rPr>
          <w:rFonts w:ascii="Times New Roman" w:hAnsi="Times New Roman" w:cs="Times New Roman"/>
          <w:b/>
          <w:sz w:val="28"/>
          <w:szCs w:val="28"/>
        </w:rPr>
        <w:t>кормов</w:t>
      </w:r>
    </w:p>
    <w:p w:rsidR="00465642" w:rsidRDefault="00465642" w:rsidP="00465642">
      <w:pPr>
        <w:jc w:val="both"/>
        <w:rPr>
          <w:rFonts w:ascii="Times New Roman" w:hAnsi="Times New Roman" w:cs="Times New Roman"/>
          <w:sz w:val="28"/>
          <w:szCs w:val="28"/>
        </w:rPr>
      </w:pPr>
      <w:r w:rsidRPr="00465642">
        <w:rPr>
          <w:rFonts w:ascii="Times New Roman" w:hAnsi="Times New Roman" w:cs="Times New Roman"/>
          <w:sz w:val="28"/>
          <w:szCs w:val="28"/>
        </w:rPr>
        <w:t>Для подкормки необходимо использовать зерно овес</w:t>
      </w:r>
      <w:r>
        <w:rPr>
          <w:rFonts w:ascii="Times New Roman" w:hAnsi="Times New Roman" w:cs="Times New Roman"/>
          <w:sz w:val="28"/>
          <w:szCs w:val="28"/>
        </w:rPr>
        <w:t xml:space="preserve">, пшеница, горох, кукуруза (возможна выкладка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зерносмеси</w:t>
      </w:r>
      <w:proofErr w:type="spellEnd"/>
      <w:r>
        <w:rPr>
          <w:rFonts w:ascii="Times New Roman" w:hAnsi="Times New Roman" w:cs="Times New Roman"/>
          <w:sz w:val="28"/>
          <w:szCs w:val="28"/>
        </w:rPr>
        <w:t>). Выкладка кормов</w:t>
      </w:r>
      <w:r w:rsidRPr="00465642">
        <w:rPr>
          <w:rFonts w:ascii="Times New Roman" w:hAnsi="Times New Roman" w:cs="Times New Roman"/>
          <w:sz w:val="28"/>
          <w:szCs w:val="28"/>
        </w:rPr>
        <w:t xml:space="preserve"> осуществляется однократно в объеме, преду</w:t>
      </w:r>
      <w:r>
        <w:rPr>
          <w:rFonts w:ascii="Times New Roman" w:hAnsi="Times New Roman" w:cs="Times New Roman"/>
          <w:sz w:val="28"/>
          <w:szCs w:val="28"/>
        </w:rPr>
        <w:t>смотренном</w:t>
      </w:r>
      <w:r w:rsidRPr="00465642">
        <w:rPr>
          <w:rFonts w:ascii="Times New Roman" w:hAnsi="Times New Roman" w:cs="Times New Roman"/>
          <w:sz w:val="28"/>
          <w:szCs w:val="28"/>
        </w:rPr>
        <w:t xml:space="preserve"> заданием в отношении каждого места выкладки подкормки.</w:t>
      </w:r>
    </w:p>
    <w:p w:rsidR="00465642" w:rsidRPr="00465642" w:rsidRDefault="00465642" w:rsidP="004656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Конкретные места выкладки кормов</w:t>
      </w:r>
      <w:r w:rsidRPr="00465642">
        <w:rPr>
          <w:rFonts w:ascii="Times New Roman" w:hAnsi="Times New Roman" w:cs="Times New Roman"/>
          <w:sz w:val="28"/>
          <w:szCs w:val="28"/>
        </w:rPr>
        <w:t xml:space="preserve"> указ</w:t>
      </w:r>
      <w:r>
        <w:rPr>
          <w:rFonts w:ascii="Times New Roman" w:hAnsi="Times New Roman" w:cs="Times New Roman"/>
          <w:sz w:val="28"/>
          <w:szCs w:val="28"/>
        </w:rPr>
        <w:t xml:space="preserve">ываются представителем министерства </w:t>
      </w:r>
      <w:r w:rsidR="00D01E26">
        <w:rPr>
          <w:rFonts w:ascii="Times New Roman" w:hAnsi="Times New Roman" w:cs="Times New Roman"/>
          <w:sz w:val="28"/>
          <w:szCs w:val="28"/>
        </w:rPr>
        <w:t>охраны окружающей среды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Кировской области.</w:t>
      </w:r>
    </w:p>
    <w:sectPr w:rsidR="00465642" w:rsidRPr="0046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42"/>
    <w:rsid w:val="00465642"/>
    <w:rsid w:val="00C859AC"/>
    <w:rsid w:val="00D0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C68C3-B3FB-48D6-AE92-0ADC55CD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 Сергей Владимирович</dc:creator>
  <cp:keywords/>
  <dc:description/>
  <cp:lastModifiedBy>Галкин Сергей Владимирович</cp:lastModifiedBy>
  <cp:revision>2</cp:revision>
  <dcterms:created xsi:type="dcterms:W3CDTF">2020-11-11T09:15:00Z</dcterms:created>
  <dcterms:modified xsi:type="dcterms:W3CDTF">2021-04-28T08:51:00Z</dcterms:modified>
</cp:coreProperties>
</file>